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265A" w14:textId="77777777" w:rsidR="00EA4477" w:rsidRPr="006F36FE" w:rsidRDefault="00180209" w:rsidP="003174DB">
      <w:pPr>
        <w:pStyle w:val="Title"/>
        <w:spacing w:before="0" w:after="0"/>
        <w:rPr>
          <w:rFonts w:ascii="Arial Black" w:hAnsi="Arial Black" w:cs="Arial"/>
          <w:smallCaps/>
          <w:color w:val="333333"/>
        </w:rPr>
      </w:pPr>
      <w:r>
        <w:rPr>
          <w:rFonts w:ascii="Arial Black" w:hAnsi="Arial Black" w:cs="Arial"/>
          <w:smallCaps/>
          <w:noProof/>
          <w:color w:val="333333"/>
        </w:rPr>
        <w:drawing>
          <wp:anchor distT="0" distB="0" distL="114300" distR="114300" simplePos="0" relativeHeight="251658240" behindDoc="1" locked="0" layoutInCell="1" allowOverlap="0" wp14:anchorId="12C78D86" wp14:editId="0C8D0FFF">
            <wp:simplePos x="0" y="0"/>
            <wp:positionH relativeFrom="page">
              <wp:align>center</wp:align>
            </wp:positionH>
            <wp:positionV relativeFrom="page">
              <wp:posOffset>193040</wp:posOffset>
            </wp:positionV>
            <wp:extent cx="2109470" cy="10121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1323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42589" t="50726" r="5176" b="31052"/>
                    <a:stretch>
                      <a:fillRect/>
                    </a:stretch>
                  </pic:blipFill>
                  <pic:spPr bwMode="auto">
                    <a:xfrm>
                      <a:off x="0" y="0"/>
                      <a:ext cx="2109470" cy="1012190"/>
                    </a:xfrm>
                    <a:prstGeom prst="rect">
                      <a:avLst/>
                    </a:prstGeom>
                    <a:solidFill>
                      <a:srgbClr val="333333"/>
                    </a:solidFill>
                  </pic:spPr>
                </pic:pic>
              </a:graphicData>
            </a:graphic>
            <wp14:sizeRelH relativeFrom="page">
              <wp14:pctWidth>0</wp14:pctWidth>
            </wp14:sizeRelH>
            <wp14:sizeRelV relativeFrom="page">
              <wp14:pctHeight>0</wp14:pctHeight>
            </wp14:sizeRelV>
          </wp:anchor>
        </w:drawing>
      </w:r>
      <w:r w:rsidR="003879CD">
        <w:rPr>
          <w:rFonts w:ascii="Arial Black" w:hAnsi="Arial Black" w:cs="Arial"/>
          <w:smallCaps/>
          <w:noProof/>
          <w:color w:val="333333"/>
        </w:rPr>
        <w:t xml:space="preserve">             </w:t>
      </w:r>
    </w:p>
    <w:p w14:paraId="581718D8" w14:textId="77777777" w:rsidR="009233AE" w:rsidRDefault="009233AE" w:rsidP="003174DB">
      <w:pPr>
        <w:pStyle w:val="Title"/>
        <w:spacing w:before="0" w:after="0"/>
        <w:rPr>
          <w:rFonts w:ascii="Arial Black" w:hAnsi="Arial Black" w:cs="Arial"/>
          <w:color w:val="333333"/>
          <w:sz w:val="16"/>
        </w:rPr>
      </w:pPr>
    </w:p>
    <w:p w14:paraId="0921019F" w14:textId="77777777" w:rsidR="009233AE" w:rsidRDefault="009233AE" w:rsidP="003174DB">
      <w:pPr>
        <w:pStyle w:val="Title"/>
        <w:spacing w:before="0" w:after="0"/>
        <w:rPr>
          <w:rFonts w:ascii="Arial Black" w:hAnsi="Arial Black" w:cs="Arial"/>
          <w:color w:val="333333"/>
          <w:sz w:val="16"/>
        </w:rPr>
      </w:pPr>
    </w:p>
    <w:p w14:paraId="5247DA7F" w14:textId="77777777" w:rsidR="009233AE" w:rsidRDefault="009233AE" w:rsidP="003174DB">
      <w:pPr>
        <w:pStyle w:val="Title"/>
        <w:spacing w:before="0" w:after="0"/>
        <w:rPr>
          <w:rFonts w:ascii="Arial Black" w:hAnsi="Arial Black" w:cs="Arial"/>
          <w:color w:val="333333"/>
          <w:sz w:val="16"/>
        </w:rPr>
      </w:pPr>
    </w:p>
    <w:p w14:paraId="29961AA5" w14:textId="77777777" w:rsidR="003174DB" w:rsidRPr="006F36FE" w:rsidRDefault="00180209" w:rsidP="003174DB">
      <w:pPr>
        <w:pStyle w:val="Title"/>
        <w:spacing w:before="0" w:after="0"/>
        <w:rPr>
          <w:rFonts w:ascii="Arial Black" w:hAnsi="Arial Black" w:cs="Arial"/>
          <w:color w:val="333333"/>
          <w:sz w:val="16"/>
        </w:rPr>
      </w:pPr>
      <w:r w:rsidRPr="006F36FE">
        <w:rPr>
          <w:rFonts w:ascii="Arial Black" w:hAnsi="Arial Black" w:cs="Arial"/>
          <w:color w:val="333333"/>
          <w:sz w:val="16"/>
        </w:rPr>
        <w:t>www.sweetwatersprings.com</w:t>
      </w:r>
    </w:p>
    <w:p w14:paraId="7E8903FB" w14:textId="77777777" w:rsidR="003174DB" w:rsidRDefault="003174DB" w:rsidP="0085098F">
      <w:pPr>
        <w:pStyle w:val="Subtitle"/>
        <w:rPr>
          <w:rFonts w:ascii="Arial Black" w:hAnsi="Arial Black" w:cs="Arial"/>
          <w:b/>
          <w:smallCaps/>
          <w:sz w:val="28"/>
        </w:rPr>
      </w:pPr>
    </w:p>
    <w:p w14:paraId="696A9E6E" w14:textId="77777777" w:rsidR="003D7BD5" w:rsidRDefault="00180209" w:rsidP="0085098F">
      <w:pPr>
        <w:pStyle w:val="Subtitle"/>
        <w:rPr>
          <w:rFonts w:ascii="Arial Black" w:hAnsi="Arial Black" w:cs="Arial"/>
          <w:b/>
          <w:smallCaps/>
          <w:sz w:val="32"/>
          <w:szCs w:val="32"/>
        </w:rPr>
      </w:pPr>
      <w:r w:rsidRPr="006F36FE">
        <w:rPr>
          <w:rFonts w:ascii="Arial Black" w:hAnsi="Arial Black" w:cs="Arial"/>
          <w:b/>
          <w:smallCaps/>
          <w:sz w:val="32"/>
          <w:szCs w:val="32"/>
        </w:rPr>
        <w:t>B</w:t>
      </w:r>
      <w:r w:rsidR="006F36FE" w:rsidRPr="006F36FE">
        <w:rPr>
          <w:rFonts w:ascii="Arial Black" w:hAnsi="Arial Black" w:cs="Arial"/>
          <w:b/>
          <w:smallCaps/>
          <w:sz w:val="32"/>
          <w:szCs w:val="32"/>
        </w:rPr>
        <w:t>OARD OF DIRECTORS MEETING</w:t>
      </w:r>
    </w:p>
    <w:p w14:paraId="3A4CD1AE" w14:textId="52B0BB21" w:rsidR="0085098F" w:rsidRPr="003D7BD5" w:rsidRDefault="00180209" w:rsidP="0085098F">
      <w:pPr>
        <w:pStyle w:val="Subtitle"/>
        <w:rPr>
          <w:rFonts w:ascii="Arial Black" w:hAnsi="Arial Black" w:cs="Arial"/>
          <w:b/>
          <w:smallCaps/>
          <w:sz w:val="32"/>
          <w:szCs w:val="32"/>
        </w:rPr>
      </w:pPr>
      <w:r>
        <w:rPr>
          <w:rFonts w:ascii="Arial Black" w:hAnsi="Arial Black" w:cs="Arial"/>
          <w:b/>
          <w:sz w:val="32"/>
        </w:rPr>
        <w:t>AGENDA</w:t>
      </w:r>
    </w:p>
    <w:p w14:paraId="156789D1" w14:textId="77777777" w:rsidR="00AB72C2" w:rsidRDefault="00AB72C2">
      <w:pPr>
        <w:pStyle w:val="List"/>
        <w:jc w:val="center"/>
        <w:rPr>
          <w:rFonts w:ascii="Arial" w:hAnsi="Arial" w:cs="Arial"/>
          <w:b/>
          <w:bCs/>
          <w:sz w:val="20"/>
        </w:rPr>
      </w:pPr>
    </w:p>
    <w:p w14:paraId="0BC84A87" w14:textId="7067AE15" w:rsidR="00911444" w:rsidRPr="00911444" w:rsidRDefault="00B50D2A" w:rsidP="00911444">
      <w:pPr>
        <w:pStyle w:val="List"/>
        <w:jc w:val="center"/>
        <w:rPr>
          <w:rFonts w:ascii="Arial" w:hAnsi="Arial" w:cs="Arial"/>
          <w:b/>
          <w:bCs/>
          <w:sz w:val="20"/>
        </w:rPr>
      </w:pPr>
      <w:r>
        <w:rPr>
          <w:rFonts w:ascii="Arial" w:hAnsi="Arial" w:cs="Arial"/>
          <w:b/>
          <w:bCs/>
          <w:sz w:val="20"/>
        </w:rPr>
        <w:t>Ju</w:t>
      </w:r>
      <w:r w:rsidR="001405F8">
        <w:rPr>
          <w:rFonts w:ascii="Arial" w:hAnsi="Arial" w:cs="Arial"/>
          <w:b/>
          <w:bCs/>
          <w:sz w:val="20"/>
        </w:rPr>
        <w:t>ly 6</w:t>
      </w:r>
      <w:r w:rsidR="00911444" w:rsidRPr="00911444">
        <w:rPr>
          <w:rFonts w:ascii="Arial" w:hAnsi="Arial" w:cs="Arial"/>
          <w:b/>
          <w:bCs/>
          <w:sz w:val="20"/>
        </w:rPr>
        <w:t xml:space="preserve">, 2023, Regular Meeting </w:t>
      </w:r>
    </w:p>
    <w:p w14:paraId="0BD1249A" w14:textId="4004E1EB" w:rsidR="00911444" w:rsidRDefault="00911444" w:rsidP="00911444">
      <w:pPr>
        <w:pStyle w:val="Date"/>
        <w:jc w:val="center"/>
        <w:rPr>
          <w:rFonts w:ascii="Arial" w:hAnsi="Arial" w:cs="Arial"/>
          <w:sz w:val="20"/>
        </w:rPr>
      </w:pPr>
      <w:r>
        <w:rPr>
          <w:rFonts w:ascii="Arial" w:hAnsi="Arial" w:cs="Arial"/>
          <w:sz w:val="20"/>
        </w:rPr>
        <w:t>Monte Rio Community Center</w:t>
      </w:r>
    </w:p>
    <w:p w14:paraId="4C2DA384" w14:textId="5D76C000" w:rsidR="00911444" w:rsidRDefault="00911444" w:rsidP="00911444">
      <w:pPr>
        <w:pStyle w:val="Date"/>
        <w:jc w:val="center"/>
        <w:rPr>
          <w:rFonts w:ascii="Arial" w:hAnsi="Arial" w:cs="Arial"/>
          <w:sz w:val="20"/>
        </w:rPr>
      </w:pPr>
      <w:r>
        <w:rPr>
          <w:rFonts w:ascii="Arial" w:hAnsi="Arial" w:cs="Arial"/>
          <w:sz w:val="20"/>
        </w:rPr>
        <w:t>20488 Highway 116</w:t>
      </w:r>
    </w:p>
    <w:p w14:paraId="2D6C3A35" w14:textId="51F4938B" w:rsidR="00911444" w:rsidRPr="00911444" w:rsidRDefault="00911444" w:rsidP="00911444">
      <w:pPr>
        <w:pStyle w:val="BodyText"/>
        <w:jc w:val="center"/>
        <w:rPr>
          <w:rFonts w:ascii="Arial" w:hAnsi="Arial" w:cs="Arial"/>
          <w:bCs/>
          <w:sz w:val="28"/>
          <w:szCs w:val="28"/>
        </w:rPr>
      </w:pPr>
      <w:r>
        <w:rPr>
          <w:rFonts w:ascii="Arial" w:hAnsi="Arial" w:cs="Arial"/>
          <w:bCs/>
        </w:rPr>
        <w:t>Monte Rio, CA  95462</w:t>
      </w:r>
    </w:p>
    <w:p w14:paraId="2C01C8F0" w14:textId="77777777" w:rsidR="00911444" w:rsidRDefault="00911444" w:rsidP="00911444">
      <w:pPr>
        <w:pStyle w:val="BodyText"/>
        <w:jc w:val="center"/>
        <w:rPr>
          <w:rFonts w:ascii="Arial" w:hAnsi="Arial" w:cs="Arial"/>
          <w:b/>
        </w:rPr>
      </w:pPr>
      <w:r>
        <w:rPr>
          <w:rFonts w:ascii="Arial" w:hAnsi="Arial" w:cs="Arial"/>
          <w:b/>
        </w:rPr>
        <w:t>6:30 p.m.</w:t>
      </w:r>
    </w:p>
    <w:p w14:paraId="12211AFD" w14:textId="77777777" w:rsidR="001F3611" w:rsidRDefault="001F3611" w:rsidP="00AA2D85">
      <w:pPr>
        <w:jc w:val="center"/>
        <w:rPr>
          <w:rFonts w:ascii="Arial" w:hAnsi="Arial" w:cs="Arial"/>
          <w:b/>
          <w:bCs/>
          <w:i/>
          <w:iCs/>
          <w:sz w:val="20"/>
        </w:rPr>
      </w:pPr>
    </w:p>
    <w:p w14:paraId="14CAD150" w14:textId="77777777" w:rsidR="00C773DB" w:rsidRDefault="00C773DB">
      <w:pPr>
        <w:jc w:val="both"/>
        <w:rPr>
          <w:rFonts w:ascii="Arial" w:hAnsi="Arial" w:cs="Arial"/>
          <w:b/>
          <w:sz w:val="22"/>
        </w:rPr>
      </w:pPr>
    </w:p>
    <w:p w14:paraId="43CC9991" w14:textId="77777777" w:rsidR="00C773DB" w:rsidRDefault="00180209">
      <w:pPr>
        <w:jc w:val="both"/>
        <w:rPr>
          <w:rFonts w:ascii="Arial" w:hAnsi="Arial" w:cs="Arial"/>
          <w:bCs/>
          <w:sz w:val="20"/>
        </w:rPr>
      </w:pPr>
      <w:r>
        <w:rPr>
          <w:rFonts w:ascii="Arial" w:hAnsi="Arial" w:cs="Arial"/>
          <w:bCs/>
          <w:sz w:val="20"/>
        </w:rPr>
        <w:t xml:space="preserve">NOTICE TO PERSONS WITH DISABILITIES: It is the policy of the Sweetwater Springs Water District to offer its public programs, services and meetings in a manner that is readily accessible to everyone, including those with disabilities.  Upon request made at least 48 hours in advance of the need for assistance, this Agenda will be made available in appropriate alternative formats to persons with disabilities.  This notice is in compliance with the Americans with Disabilities Act (28 CFR, 35.102-35.104 </w:t>
      </w:r>
      <w:smartTag w:uri="urn:schemas-microsoft-com:office:smarttags" w:element="place">
        <w:smartTag w:uri="urn:schemas-microsoft-com:office:smarttags" w:element="City">
          <w:r>
            <w:rPr>
              <w:rFonts w:ascii="Arial" w:hAnsi="Arial" w:cs="Arial"/>
              <w:bCs/>
              <w:sz w:val="20"/>
            </w:rPr>
            <w:t>ADA</w:t>
          </w:r>
        </w:smartTag>
      </w:smartTag>
      <w:r>
        <w:rPr>
          <w:rFonts w:ascii="Arial" w:hAnsi="Arial" w:cs="Arial"/>
          <w:bCs/>
          <w:sz w:val="20"/>
        </w:rPr>
        <w:t xml:space="preserve"> Title II).</w:t>
      </w:r>
    </w:p>
    <w:p w14:paraId="1B2C2FA9" w14:textId="77777777" w:rsidR="00C773DB" w:rsidRDefault="00C773DB">
      <w:pPr>
        <w:jc w:val="both"/>
        <w:rPr>
          <w:rFonts w:ascii="Arial" w:hAnsi="Arial" w:cs="Arial"/>
          <w:b/>
          <w:sz w:val="20"/>
        </w:rPr>
      </w:pPr>
    </w:p>
    <w:p w14:paraId="092D3406" w14:textId="77777777" w:rsidR="00C773DB" w:rsidRDefault="00180209">
      <w:pPr>
        <w:pStyle w:val="BodyText"/>
        <w:rPr>
          <w:rFonts w:ascii="Arial" w:hAnsi="Arial" w:cs="Arial"/>
        </w:rPr>
      </w:pPr>
      <w:r>
        <w:rPr>
          <w:rFonts w:ascii="Arial" w:hAnsi="Arial" w:cs="Arial"/>
        </w:rPr>
        <w:t>Any person who has any questions concerning any agenda item may call the General Manager or Assistant Clerk of the Board to make inquiry concerning the nature of the item described on the agenda; copies of staff reports or other written documentation for each item of business are on file in the District Office and available for public inspection.  All items listed are for Board discussion and action except for public comment items.  In accordance with Section 5020.40 et seq. of the District Policies &amp; Procedures, each speaker should limit their comments on any Agenda item to five (5) minutes or less.  A maximum of twenty (20) minutes of public comment is allowed for each subject matter on the Agenda unless the Board President allows additional time.</w:t>
      </w:r>
    </w:p>
    <w:p w14:paraId="2631848D" w14:textId="77777777" w:rsidR="00C773DB" w:rsidRDefault="00180209">
      <w:pPr>
        <w:tabs>
          <w:tab w:val="left" w:pos="3480"/>
        </w:tabs>
        <w:jc w:val="both"/>
        <w:rPr>
          <w:rFonts w:ascii="Arial" w:hAnsi="Arial" w:cs="Arial"/>
          <w:sz w:val="20"/>
        </w:rPr>
      </w:pPr>
      <w:r>
        <w:rPr>
          <w:rFonts w:ascii="Arial" w:hAnsi="Arial" w:cs="Arial"/>
          <w:sz w:val="20"/>
        </w:rPr>
        <w:tab/>
      </w:r>
    </w:p>
    <w:p w14:paraId="54B6DBCE" w14:textId="77777777" w:rsidR="00C773DB" w:rsidRDefault="00C773DB">
      <w:pPr>
        <w:jc w:val="both"/>
        <w:rPr>
          <w:rFonts w:ascii="Arial" w:hAnsi="Arial" w:cs="Arial"/>
          <w:sz w:val="20"/>
        </w:rPr>
      </w:pPr>
    </w:p>
    <w:p w14:paraId="061B4BBA" w14:textId="77777777" w:rsidR="00C773DB" w:rsidRDefault="00180209">
      <w:pPr>
        <w:jc w:val="both"/>
        <w:rPr>
          <w:rFonts w:ascii="Arial Black" w:hAnsi="Arial Black" w:cs="Arial"/>
          <w:b/>
        </w:rPr>
      </w:pPr>
      <w:r>
        <w:rPr>
          <w:rFonts w:ascii="Arial Black" w:hAnsi="Arial Black" w:cs="Arial"/>
          <w:b/>
        </w:rPr>
        <w:t>I.</w:t>
      </w:r>
      <w:r>
        <w:rPr>
          <w:rFonts w:ascii="Arial Black" w:hAnsi="Arial Black" w:cs="Arial"/>
          <w:b/>
        </w:rPr>
        <w:tab/>
        <w:t xml:space="preserve">CALL TO ORDER </w:t>
      </w:r>
      <w:r>
        <w:rPr>
          <w:rFonts w:ascii="Arial" w:hAnsi="Arial" w:cs="Arial"/>
          <w:b/>
          <w:i/>
          <w:iCs/>
        </w:rPr>
        <w:t>(Est. time: 2 min.)</w:t>
      </w:r>
    </w:p>
    <w:p w14:paraId="6034C289" w14:textId="77777777" w:rsidR="00C773DB" w:rsidRDefault="00C773DB">
      <w:pPr>
        <w:jc w:val="both"/>
        <w:rPr>
          <w:rFonts w:ascii="Arial" w:hAnsi="Arial" w:cs="Arial"/>
          <w:b/>
          <w:sz w:val="20"/>
        </w:rPr>
      </w:pPr>
    </w:p>
    <w:p w14:paraId="6317E2CD" w14:textId="77777777" w:rsidR="00C773DB" w:rsidRDefault="00180209" w:rsidP="00D56EDB">
      <w:pPr>
        <w:numPr>
          <w:ilvl w:val="0"/>
          <w:numId w:val="1"/>
        </w:numPr>
        <w:jc w:val="both"/>
        <w:rPr>
          <w:rFonts w:ascii="Arial" w:hAnsi="Arial" w:cs="Arial"/>
          <w:sz w:val="20"/>
        </w:rPr>
      </w:pPr>
      <w:r>
        <w:rPr>
          <w:rFonts w:ascii="Arial" w:hAnsi="Arial" w:cs="Arial"/>
          <w:sz w:val="20"/>
        </w:rPr>
        <w:t>Board members Present</w:t>
      </w:r>
    </w:p>
    <w:p w14:paraId="2664B4EE" w14:textId="77777777" w:rsidR="00C773DB" w:rsidRDefault="00C773DB">
      <w:pPr>
        <w:ind w:left="720"/>
        <w:jc w:val="both"/>
        <w:rPr>
          <w:rFonts w:ascii="Arial" w:hAnsi="Arial" w:cs="Arial"/>
          <w:sz w:val="20"/>
        </w:rPr>
      </w:pPr>
    </w:p>
    <w:p w14:paraId="007DDBDE" w14:textId="77777777" w:rsidR="00C773DB" w:rsidRDefault="00180209" w:rsidP="00D56EDB">
      <w:pPr>
        <w:numPr>
          <w:ilvl w:val="0"/>
          <w:numId w:val="1"/>
        </w:numPr>
        <w:tabs>
          <w:tab w:val="left" w:pos="720"/>
        </w:tabs>
        <w:jc w:val="both"/>
        <w:rPr>
          <w:rFonts w:ascii="Arial" w:hAnsi="Arial" w:cs="Arial"/>
          <w:sz w:val="20"/>
        </w:rPr>
      </w:pPr>
      <w:r>
        <w:rPr>
          <w:rFonts w:ascii="Arial" w:hAnsi="Arial" w:cs="Arial"/>
          <w:sz w:val="20"/>
        </w:rPr>
        <w:t>Board members Absent</w:t>
      </w:r>
    </w:p>
    <w:p w14:paraId="7768791C" w14:textId="77777777" w:rsidR="00C773DB" w:rsidRDefault="00C773DB">
      <w:pPr>
        <w:tabs>
          <w:tab w:val="left" w:pos="720"/>
        </w:tabs>
        <w:jc w:val="both"/>
        <w:rPr>
          <w:rFonts w:ascii="Arial" w:hAnsi="Arial" w:cs="Arial"/>
          <w:sz w:val="20"/>
        </w:rPr>
      </w:pPr>
    </w:p>
    <w:p w14:paraId="7DFB207A" w14:textId="77777777" w:rsidR="00C773DB" w:rsidRDefault="00180209">
      <w:pPr>
        <w:tabs>
          <w:tab w:val="left" w:pos="720"/>
          <w:tab w:val="left" w:pos="1440"/>
        </w:tabs>
        <w:jc w:val="both"/>
        <w:rPr>
          <w:rFonts w:ascii="Arial" w:hAnsi="Arial" w:cs="Arial"/>
          <w:sz w:val="20"/>
        </w:rPr>
      </w:pPr>
      <w:r>
        <w:rPr>
          <w:rFonts w:ascii="Arial" w:hAnsi="Arial" w:cs="Arial"/>
          <w:sz w:val="20"/>
        </w:rPr>
        <w:tab/>
        <w:t>C.</w:t>
      </w:r>
      <w:r>
        <w:rPr>
          <w:rFonts w:ascii="Arial" w:hAnsi="Arial" w:cs="Arial"/>
          <w:sz w:val="20"/>
        </w:rPr>
        <w:tab/>
        <w:t>Others in Attendance</w:t>
      </w:r>
    </w:p>
    <w:p w14:paraId="2619F710" w14:textId="77777777" w:rsidR="00C773DB" w:rsidRDefault="00C773DB">
      <w:pPr>
        <w:rPr>
          <w:rFonts w:ascii="Arial" w:hAnsi="Arial" w:cs="Arial"/>
          <w:b/>
          <w:sz w:val="20"/>
        </w:rPr>
      </w:pPr>
    </w:p>
    <w:p w14:paraId="4D27D556" w14:textId="77777777" w:rsidR="00C773DB" w:rsidRDefault="00C773DB">
      <w:pPr>
        <w:rPr>
          <w:rFonts w:ascii="Arial" w:hAnsi="Arial" w:cs="Arial"/>
          <w:b/>
          <w:sz w:val="20"/>
        </w:rPr>
      </w:pPr>
    </w:p>
    <w:p w14:paraId="0C302ABF" w14:textId="77777777" w:rsidR="00C773DB" w:rsidRDefault="00180209">
      <w:pPr>
        <w:pStyle w:val="Heading7"/>
        <w:tabs>
          <w:tab w:val="clear" w:pos="720"/>
          <w:tab w:val="clear" w:pos="1440"/>
        </w:tabs>
        <w:ind w:left="720" w:hanging="720"/>
        <w:rPr>
          <w:rFonts w:ascii="Arial Black" w:hAnsi="Arial Black" w:cs="Arial"/>
          <w:bCs w:val="0"/>
          <w:szCs w:val="24"/>
        </w:rPr>
      </w:pPr>
      <w:r>
        <w:rPr>
          <w:rFonts w:ascii="Arial Black" w:hAnsi="Arial Black" w:cs="Arial"/>
          <w:bCs w:val="0"/>
          <w:szCs w:val="24"/>
        </w:rPr>
        <w:t>II.</w:t>
      </w:r>
      <w:r>
        <w:rPr>
          <w:rFonts w:ascii="Arial Black" w:hAnsi="Arial Black" w:cs="Arial"/>
          <w:bCs w:val="0"/>
          <w:szCs w:val="24"/>
        </w:rPr>
        <w:tab/>
        <w:t xml:space="preserve">CHANGES TO AGENDA and DECLARATIONS OF CONFLICT </w:t>
      </w:r>
      <w:r>
        <w:rPr>
          <w:rFonts w:ascii="Arial" w:hAnsi="Arial" w:cs="Arial"/>
          <w:bCs w:val="0"/>
          <w:i/>
          <w:iCs/>
        </w:rPr>
        <w:t>(Est. time: 2 min.)</w:t>
      </w:r>
    </w:p>
    <w:p w14:paraId="2EE4A772" w14:textId="77777777" w:rsidR="0065385F" w:rsidRDefault="0065385F">
      <w:pPr>
        <w:ind w:left="1440" w:hanging="720"/>
        <w:rPr>
          <w:rFonts w:ascii="Arial" w:hAnsi="Arial" w:cs="Arial"/>
          <w:b/>
          <w:sz w:val="20"/>
        </w:rPr>
      </w:pPr>
    </w:p>
    <w:p w14:paraId="14F893E3" w14:textId="77777777" w:rsidR="0065385F" w:rsidRDefault="0065385F">
      <w:pPr>
        <w:ind w:left="1440" w:hanging="720"/>
        <w:rPr>
          <w:rFonts w:ascii="Arial" w:hAnsi="Arial" w:cs="Arial"/>
          <w:b/>
          <w:sz w:val="20"/>
        </w:rPr>
      </w:pPr>
    </w:p>
    <w:p w14:paraId="1F4E2C48" w14:textId="77777777" w:rsidR="00C773DB" w:rsidRDefault="00180209" w:rsidP="00D56EDB">
      <w:pPr>
        <w:numPr>
          <w:ilvl w:val="0"/>
          <w:numId w:val="2"/>
        </w:numPr>
        <w:tabs>
          <w:tab w:val="left" w:pos="720"/>
        </w:tabs>
        <w:ind w:hanging="1080"/>
        <w:rPr>
          <w:rFonts w:ascii="Arial Black" w:hAnsi="Arial Black" w:cs="Arial"/>
          <w:b/>
          <w:szCs w:val="24"/>
        </w:rPr>
      </w:pPr>
      <w:r>
        <w:rPr>
          <w:rFonts w:ascii="Arial Black" w:hAnsi="Arial Black" w:cs="Arial"/>
          <w:b/>
          <w:szCs w:val="24"/>
        </w:rPr>
        <w:t xml:space="preserve">CONSENT CALENDAR </w:t>
      </w:r>
      <w:r>
        <w:rPr>
          <w:rFonts w:ascii="Arial" w:hAnsi="Arial" w:cs="Arial"/>
          <w:b/>
          <w:i/>
          <w:iCs/>
        </w:rPr>
        <w:t>(Est. time: 5 min.)</w:t>
      </w:r>
    </w:p>
    <w:p w14:paraId="15057E35" w14:textId="77777777" w:rsidR="00C773DB" w:rsidRDefault="00180209">
      <w:pPr>
        <w:tabs>
          <w:tab w:val="left" w:pos="720"/>
        </w:tabs>
        <w:ind w:left="720" w:hanging="720"/>
        <w:rPr>
          <w:rFonts w:ascii="Arial" w:hAnsi="Arial" w:cs="Arial"/>
          <w:b/>
          <w:bCs/>
          <w:i/>
          <w:iCs/>
          <w:sz w:val="20"/>
          <w:szCs w:val="22"/>
        </w:rPr>
      </w:pPr>
      <w:r>
        <w:rPr>
          <w:rFonts w:ascii="Arial Black" w:hAnsi="Arial Black" w:cs="Arial"/>
          <w:b/>
          <w:szCs w:val="24"/>
        </w:rPr>
        <w:tab/>
      </w:r>
      <w:r>
        <w:rPr>
          <w:rFonts w:ascii="Arial" w:hAnsi="Arial" w:cs="Arial"/>
          <w:b/>
          <w:bCs/>
          <w:i/>
          <w:iCs/>
          <w:sz w:val="20"/>
          <w:szCs w:val="22"/>
        </w:rPr>
        <w:t>(Note:  Items appearing on the Consent Calendar are deemed to be routine and non-controversial.  A Board member may request that any item be removed from the Consent Calendar and added as an “Administrative” agenda item for the purposes of discussing the item(s)).</w:t>
      </w:r>
    </w:p>
    <w:p w14:paraId="0EC765A3" w14:textId="77777777" w:rsidR="00C773DB" w:rsidRDefault="00C773DB">
      <w:pPr>
        <w:ind w:left="1440"/>
        <w:rPr>
          <w:rFonts w:ascii="Arial" w:hAnsi="Arial" w:cs="Arial"/>
          <w:sz w:val="20"/>
        </w:rPr>
      </w:pPr>
    </w:p>
    <w:p w14:paraId="1292E267" w14:textId="6D3F73B6" w:rsidR="002F0D79" w:rsidRDefault="00180209">
      <w:pPr>
        <w:tabs>
          <w:tab w:val="left" w:pos="900"/>
          <w:tab w:val="left" w:pos="1440"/>
        </w:tabs>
        <w:ind w:left="1440" w:hanging="720"/>
        <w:rPr>
          <w:rFonts w:ascii="Arial" w:hAnsi="Arial" w:cs="Arial"/>
          <w:sz w:val="20"/>
        </w:rPr>
      </w:pPr>
      <w:r>
        <w:rPr>
          <w:rFonts w:ascii="Arial" w:hAnsi="Arial" w:cs="Arial"/>
          <w:sz w:val="20"/>
        </w:rPr>
        <w:t>A.</w:t>
      </w:r>
      <w:r>
        <w:rPr>
          <w:rFonts w:ascii="Arial" w:hAnsi="Arial" w:cs="Arial"/>
          <w:sz w:val="20"/>
        </w:rPr>
        <w:tab/>
        <w:t>Approva</w:t>
      </w:r>
      <w:r w:rsidR="00557104">
        <w:rPr>
          <w:rFonts w:ascii="Arial" w:hAnsi="Arial" w:cs="Arial"/>
          <w:sz w:val="20"/>
        </w:rPr>
        <w:t>l o</w:t>
      </w:r>
      <w:r w:rsidR="008C0362">
        <w:rPr>
          <w:rFonts w:ascii="Arial" w:hAnsi="Arial" w:cs="Arial"/>
          <w:sz w:val="20"/>
        </w:rPr>
        <w:t>f the Minutes</w:t>
      </w:r>
      <w:r w:rsidR="00FF0B88">
        <w:rPr>
          <w:rFonts w:ascii="Arial" w:hAnsi="Arial" w:cs="Arial"/>
          <w:sz w:val="20"/>
        </w:rPr>
        <w:t xml:space="preserve"> of the </w:t>
      </w:r>
      <w:r w:rsidR="001405F8">
        <w:rPr>
          <w:rFonts w:ascii="Arial" w:hAnsi="Arial" w:cs="Arial"/>
          <w:sz w:val="20"/>
        </w:rPr>
        <w:t>June 9</w:t>
      </w:r>
      <w:r w:rsidR="00E6469E">
        <w:rPr>
          <w:rFonts w:ascii="Arial" w:hAnsi="Arial" w:cs="Arial"/>
          <w:sz w:val="20"/>
        </w:rPr>
        <w:t xml:space="preserve">, 2023 </w:t>
      </w:r>
      <w:r w:rsidR="00FF0B88">
        <w:rPr>
          <w:rFonts w:ascii="Arial" w:hAnsi="Arial" w:cs="Arial"/>
          <w:sz w:val="20"/>
        </w:rPr>
        <w:t>Regular Board Meeting</w:t>
      </w:r>
    </w:p>
    <w:p w14:paraId="7A91B4F9" w14:textId="77777777" w:rsidR="0052255F" w:rsidRDefault="0052255F" w:rsidP="00FF0B88">
      <w:pPr>
        <w:tabs>
          <w:tab w:val="left" w:pos="900"/>
          <w:tab w:val="left" w:pos="1440"/>
        </w:tabs>
        <w:rPr>
          <w:rFonts w:ascii="Arial" w:hAnsi="Arial" w:cs="Arial"/>
          <w:sz w:val="20"/>
        </w:rPr>
      </w:pPr>
    </w:p>
    <w:p w14:paraId="42D8A1C7" w14:textId="77777777" w:rsidR="00985706" w:rsidRDefault="00180209" w:rsidP="00985706">
      <w:pPr>
        <w:tabs>
          <w:tab w:val="left" w:pos="900"/>
          <w:tab w:val="left" w:pos="1440"/>
        </w:tabs>
        <w:ind w:left="1440" w:hanging="720"/>
        <w:rPr>
          <w:rFonts w:ascii="Arial" w:hAnsi="Arial" w:cs="Arial"/>
          <w:sz w:val="20"/>
        </w:rPr>
      </w:pPr>
      <w:r>
        <w:rPr>
          <w:rFonts w:ascii="Arial" w:hAnsi="Arial" w:cs="Arial"/>
          <w:sz w:val="20"/>
        </w:rPr>
        <w:t>B.</w:t>
      </w:r>
      <w:r>
        <w:rPr>
          <w:rFonts w:ascii="Arial" w:hAnsi="Arial" w:cs="Arial"/>
          <w:sz w:val="20"/>
        </w:rPr>
        <w:tab/>
        <w:t>Approval of Operations Warrants/Online payments/EFT payments</w:t>
      </w:r>
    </w:p>
    <w:p w14:paraId="0BC329BC" w14:textId="77777777" w:rsidR="00985706" w:rsidRDefault="00985706" w:rsidP="008E3578">
      <w:pPr>
        <w:ind w:left="1440" w:hanging="720"/>
        <w:rPr>
          <w:rFonts w:ascii="Arial" w:hAnsi="Arial" w:cs="Arial"/>
          <w:sz w:val="20"/>
        </w:rPr>
      </w:pPr>
    </w:p>
    <w:p w14:paraId="5924CDFD" w14:textId="77777777" w:rsidR="00933F83" w:rsidRDefault="00180209" w:rsidP="00933F83">
      <w:pPr>
        <w:tabs>
          <w:tab w:val="left" w:pos="900"/>
        </w:tabs>
        <w:ind w:left="720"/>
        <w:rPr>
          <w:rFonts w:ascii="Arial" w:hAnsi="Arial" w:cs="Arial"/>
          <w:sz w:val="20"/>
        </w:rPr>
      </w:pPr>
      <w:r>
        <w:rPr>
          <w:rFonts w:ascii="Arial" w:hAnsi="Arial" w:cs="Arial"/>
          <w:sz w:val="20"/>
        </w:rPr>
        <w:t>C.</w:t>
      </w:r>
      <w:r>
        <w:rPr>
          <w:rFonts w:ascii="Arial" w:hAnsi="Arial" w:cs="Arial"/>
          <w:sz w:val="20"/>
        </w:rPr>
        <w:tab/>
      </w:r>
      <w:r w:rsidR="00985706" w:rsidRPr="00F75C17">
        <w:rPr>
          <w:rFonts w:ascii="Arial" w:hAnsi="Arial" w:cs="Arial"/>
          <w:sz w:val="20"/>
        </w:rPr>
        <w:t xml:space="preserve">Receipt of Item(s) of Correspondence. </w:t>
      </w:r>
    </w:p>
    <w:p w14:paraId="73FF41B1" w14:textId="36997C39" w:rsidR="00933F83" w:rsidRDefault="00180209" w:rsidP="00933F83">
      <w:pPr>
        <w:tabs>
          <w:tab w:val="left" w:pos="900"/>
        </w:tabs>
        <w:ind w:left="1440"/>
        <w:rPr>
          <w:rFonts w:ascii="Arial" w:hAnsi="Arial" w:cs="Arial"/>
          <w:bCs/>
          <w:i/>
          <w:iCs/>
          <w:sz w:val="16"/>
          <w:szCs w:val="16"/>
        </w:rPr>
      </w:pPr>
      <w:r w:rsidRPr="00933F83">
        <w:rPr>
          <w:rFonts w:ascii="Arial" w:hAnsi="Arial" w:cs="Arial"/>
          <w:i/>
          <w:iCs/>
          <w:sz w:val="16"/>
          <w:szCs w:val="16"/>
        </w:rPr>
        <w:t xml:space="preserve">Note: </w:t>
      </w:r>
      <w:r w:rsidRPr="00933F83">
        <w:rPr>
          <w:rFonts w:ascii="Arial" w:hAnsi="Arial" w:cs="Arial"/>
          <w:bCs/>
          <w:i/>
          <w:iCs/>
          <w:sz w:val="16"/>
          <w:szCs w:val="16"/>
        </w:rPr>
        <w:t>Correspondence received regarding an item on the Administrative Agenda is not itemized here, but will be attached as back-up to that item in the Board packet and addressed with that item during the Board meeting</w:t>
      </w:r>
      <w:r>
        <w:rPr>
          <w:rFonts w:ascii="Arial" w:hAnsi="Arial" w:cs="Arial"/>
          <w:bCs/>
          <w:i/>
          <w:iCs/>
          <w:sz w:val="16"/>
          <w:szCs w:val="16"/>
        </w:rPr>
        <w:t>.</w:t>
      </w:r>
    </w:p>
    <w:p w14:paraId="3E245396" w14:textId="12A779D6" w:rsidR="00040065" w:rsidRDefault="00040065" w:rsidP="00D32A3B">
      <w:pPr>
        <w:overflowPunct/>
        <w:autoSpaceDE/>
        <w:autoSpaceDN/>
        <w:adjustRightInd/>
        <w:ind w:left="1440" w:hanging="720"/>
        <w:textAlignment w:val="auto"/>
        <w:rPr>
          <w:rFonts w:ascii="Arial" w:hAnsi="Arial" w:cs="Arial"/>
          <w:sz w:val="20"/>
        </w:rPr>
      </w:pPr>
    </w:p>
    <w:p w14:paraId="3DF9CB9A" w14:textId="77777777" w:rsidR="00040065" w:rsidRPr="00D32A3B" w:rsidRDefault="00040065" w:rsidP="00D32A3B">
      <w:pPr>
        <w:overflowPunct/>
        <w:autoSpaceDE/>
        <w:autoSpaceDN/>
        <w:adjustRightInd/>
        <w:ind w:left="1440" w:hanging="720"/>
        <w:textAlignment w:val="auto"/>
        <w:rPr>
          <w:rFonts w:ascii="Arial" w:hAnsi="Arial" w:cs="Arial"/>
          <w:sz w:val="20"/>
        </w:rPr>
      </w:pPr>
    </w:p>
    <w:p w14:paraId="662172A7" w14:textId="77777777" w:rsidR="00C773DB" w:rsidRDefault="00180209">
      <w:pPr>
        <w:tabs>
          <w:tab w:val="left" w:pos="720"/>
        </w:tabs>
        <w:ind w:left="720" w:right="-360" w:hanging="720"/>
        <w:rPr>
          <w:rFonts w:ascii="Arial" w:hAnsi="Arial" w:cs="Arial"/>
          <w:sz w:val="20"/>
        </w:rPr>
      </w:pPr>
      <w:r>
        <w:rPr>
          <w:rFonts w:ascii="Arial Black" w:hAnsi="Arial Black" w:cs="Arial"/>
          <w:b/>
        </w:rPr>
        <w:t>IV.</w:t>
      </w:r>
      <w:r>
        <w:rPr>
          <w:rFonts w:ascii="Arial Black" w:hAnsi="Arial Black" w:cs="Arial"/>
          <w:b/>
        </w:rPr>
        <w:tab/>
        <w:t>PUBLIC COMMENT:</w:t>
      </w:r>
      <w:r>
        <w:rPr>
          <w:rFonts w:ascii="Arial" w:hAnsi="Arial" w:cs="Arial"/>
          <w:b/>
          <w:sz w:val="20"/>
        </w:rPr>
        <w:t xml:space="preserve"> </w:t>
      </w:r>
      <w:r>
        <w:rPr>
          <w:rFonts w:ascii="Arial" w:hAnsi="Arial" w:cs="Arial"/>
          <w:sz w:val="20"/>
        </w:rPr>
        <w:t>The District invites public participation regarding the affairs of the District.  This time is made available for members of the public to address the Board regarding matters which do not appear on the Agenda, but are related to business of the District.  Pursuant to the Brown Act, however, the Board of Directors may not conduct discussions or take action on items presented under public comment.  Board members may ask questions of a speaker for purposes of clarification.</w:t>
      </w:r>
    </w:p>
    <w:p w14:paraId="2C386110" w14:textId="77777777" w:rsidR="004C1E3A" w:rsidRDefault="004C1E3A" w:rsidP="004C1E3A"/>
    <w:p w14:paraId="09F067FA" w14:textId="77777777" w:rsidR="00534CC9" w:rsidRDefault="00534CC9" w:rsidP="004C1E3A"/>
    <w:p w14:paraId="66D18808" w14:textId="77777777" w:rsidR="00C773DB" w:rsidRDefault="00180209">
      <w:pPr>
        <w:pStyle w:val="Heading7"/>
        <w:tabs>
          <w:tab w:val="clear" w:pos="1440"/>
          <w:tab w:val="left" w:pos="810"/>
        </w:tabs>
        <w:rPr>
          <w:rFonts w:ascii="Arial Black" w:hAnsi="Arial Black" w:cs="Arial"/>
        </w:rPr>
      </w:pPr>
      <w:r>
        <w:rPr>
          <w:rFonts w:ascii="Arial Black" w:hAnsi="Arial Black" w:cs="Arial"/>
        </w:rPr>
        <w:t>V.</w:t>
      </w:r>
      <w:r>
        <w:rPr>
          <w:rFonts w:ascii="Arial Black" w:hAnsi="Arial Black" w:cs="Arial"/>
        </w:rPr>
        <w:tab/>
        <w:t>ADMINISTRATIVE</w:t>
      </w:r>
    </w:p>
    <w:p w14:paraId="0B44B6A6" w14:textId="12395E47" w:rsidR="00254196" w:rsidRDefault="00254196" w:rsidP="00254196">
      <w:pPr>
        <w:pStyle w:val="BodyText"/>
        <w:tabs>
          <w:tab w:val="left" w:pos="720"/>
        </w:tabs>
        <w:kinsoku w:val="0"/>
        <w:spacing w:line="225" w:lineRule="exact"/>
        <w:ind w:left="720"/>
        <w:rPr>
          <w:rFonts w:ascii="Arial" w:hAnsi="Arial" w:cs="Arial"/>
        </w:rPr>
      </w:pPr>
      <w:bookmarkStart w:id="0" w:name="_Hlk75785463"/>
    </w:p>
    <w:p w14:paraId="7DEFEF13" w14:textId="34BD4D28" w:rsidR="001F0ADC" w:rsidRDefault="001F0ADC" w:rsidP="001F0ADC">
      <w:pPr>
        <w:pStyle w:val="BodyText"/>
        <w:tabs>
          <w:tab w:val="left" w:pos="900"/>
        </w:tabs>
        <w:kinsoku w:val="0"/>
        <w:spacing w:line="225" w:lineRule="exact"/>
        <w:ind w:left="1440" w:hanging="720"/>
        <w:rPr>
          <w:rFonts w:ascii="Arial" w:hAnsi="Arial" w:cs="Arial"/>
        </w:rPr>
      </w:pPr>
      <w:r>
        <w:rPr>
          <w:rFonts w:ascii="Arial" w:hAnsi="Arial" w:cs="Arial"/>
        </w:rPr>
        <w:t>A.</w:t>
      </w:r>
      <w:r>
        <w:rPr>
          <w:rFonts w:ascii="Arial" w:hAnsi="Arial" w:cs="Arial"/>
        </w:rPr>
        <w:tab/>
        <w:t xml:space="preserve">Discussion/Action re Resolution 23-09, Ferrellgas Lease extension </w:t>
      </w:r>
      <w:r w:rsidRPr="005A0A12">
        <w:rPr>
          <w:rFonts w:ascii="Arial" w:hAnsi="Arial" w:cs="Arial"/>
          <w:sz w:val="16"/>
          <w:szCs w:val="16"/>
        </w:rPr>
        <w:t>(Est. time 1</w:t>
      </w:r>
      <w:r>
        <w:rPr>
          <w:rFonts w:ascii="Arial" w:hAnsi="Arial" w:cs="Arial"/>
          <w:sz w:val="16"/>
          <w:szCs w:val="16"/>
        </w:rPr>
        <w:t>0</w:t>
      </w:r>
      <w:r w:rsidRPr="005A0A12">
        <w:rPr>
          <w:rFonts w:ascii="Arial" w:hAnsi="Arial" w:cs="Arial"/>
          <w:sz w:val="16"/>
          <w:szCs w:val="16"/>
        </w:rPr>
        <w:t xml:space="preserve"> min.)</w:t>
      </w:r>
    </w:p>
    <w:p w14:paraId="5526F842" w14:textId="77777777" w:rsidR="001F0ADC" w:rsidRDefault="001F0ADC" w:rsidP="0074498D">
      <w:pPr>
        <w:pStyle w:val="BodyText"/>
        <w:tabs>
          <w:tab w:val="left" w:pos="900"/>
        </w:tabs>
        <w:kinsoku w:val="0"/>
        <w:spacing w:line="225" w:lineRule="exact"/>
        <w:ind w:left="1440" w:hanging="720"/>
        <w:rPr>
          <w:rFonts w:ascii="Arial" w:hAnsi="Arial" w:cs="Arial"/>
        </w:rPr>
      </w:pPr>
    </w:p>
    <w:p w14:paraId="64CB9D8D" w14:textId="27233B5F" w:rsidR="0074498D" w:rsidRDefault="001F0ADC" w:rsidP="0074498D">
      <w:pPr>
        <w:pStyle w:val="BodyText"/>
        <w:tabs>
          <w:tab w:val="left" w:pos="900"/>
        </w:tabs>
        <w:kinsoku w:val="0"/>
        <w:spacing w:line="225" w:lineRule="exact"/>
        <w:ind w:left="1440" w:hanging="720"/>
        <w:rPr>
          <w:rFonts w:ascii="Arial" w:hAnsi="Arial" w:cs="Arial"/>
        </w:rPr>
      </w:pPr>
      <w:r>
        <w:rPr>
          <w:rFonts w:ascii="Arial" w:hAnsi="Arial" w:cs="Arial"/>
        </w:rPr>
        <w:t>B</w:t>
      </w:r>
      <w:r w:rsidR="0074498D">
        <w:rPr>
          <w:rFonts w:ascii="Arial" w:hAnsi="Arial" w:cs="Arial"/>
        </w:rPr>
        <w:t>.</w:t>
      </w:r>
      <w:r w:rsidR="0074498D">
        <w:rPr>
          <w:rFonts w:ascii="Arial" w:hAnsi="Arial" w:cs="Arial"/>
        </w:rPr>
        <w:tab/>
        <w:t xml:space="preserve">Discussion/Action re Neeley Road project update </w:t>
      </w:r>
      <w:r w:rsidR="0074498D" w:rsidRPr="005A0A12">
        <w:rPr>
          <w:rFonts w:ascii="Arial" w:hAnsi="Arial" w:cs="Arial"/>
          <w:sz w:val="16"/>
          <w:szCs w:val="16"/>
        </w:rPr>
        <w:t>(Est. time 1</w:t>
      </w:r>
      <w:r w:rsidR="0074498D">
        <w:rPr>
          <w:rFonts w:ascii="Arial" w:hAnsi="Arial" w:cs="Arial"/>
          <w:sz w:val="16"/>
          <w:szCs w:val="16"/>
        </w:rPr>
        <w:t>0</w:t>
      </w:r>
      <w:r w:rsidR="0074498D" w:rsidRPr="005A0A12">
        <w:rPr>
          <w:rFonts w:ascii="Arial" w:hAnsi="Arial" w:cs="Arial"/>
          <w:sz w:val="16"/>
          <w:szCs w:val="16"/>
        </w:rPr>
        <w:t xml:space="preserve"> min.)</w:t>
      </w:r>
    </w:p>
    <w:p w14:paraId="72681272" w14:textId="77777777" w:rsidR="0074498D" w:rsidRDefault="0074498D" w:rsidP="0074498D">
      <w:pPr>
        <w:pStyle w:val="BodyText"/>
        <w:tabs>
          <w:tab w:val="left" w:pos="720"/>
        </w:tabs>
        <w:kinsoku w:val="0"/>
        <w:spacing w:line="225" w:lineRule="exact"/>
        <w:ind w:left="720"/>
        <w:rPr>
          <w:rFonts w:ascii="Arial" w:hAnsi="Arial" w:cs="Arial"/>
        </w:rPr>
      </w:pPr>
    </w:p>
    <w:p w14:paraId="6A6DA4DA" w14:textId="3620DC69" w:rsidR="00E87760" w:rsidRDefault="001F0ADC" w:rsidP="00E87760">
      <w:pPr>
        <w:pStyle w:val="BodyText"/>
        <w:tabs>
          <w:tab w:val="left" w:pos="900"/>
        </w:tabs>
        <w:kinsoku w:val="0"/>
        <w:spacing w:line="225" w:lineRule="exact"/>
        <w:ind w:left="1440" w:hanging="720"/>
        <w:rPr>
          <w:rFonts w:ascii="Arial" w:hAnsi="Arial" w:cs="Arial"/>
          <w:i/>
          <w:iCs/>
          <w:sz w:val="16"/>
          <w:szCs w:val="16"/>
        </w:rPr>
      </w:pPr>
      <w:r>
        <w:rPr>
          <w:rFonts w:ascii="Arial" w:hAnsi="Arial" w:cs="Arial"/>
        </w:rPr>
        <w:t>C</w:t>
      </w:r>
      <w:r w:rsidR="00E87760">
        <w:rPr>
          <w:rFonts w:ascii="Arial" w:hAnsi="Arial" w:cs="Arial"/>
        </w:rPr>
        <w:t>.</w:t>
      </w:r>
      <w:r w:rsidR="00E87760">
        <w:rPr>
          <w:rFonts w:ascii="Arial" w:hAnsi="Arial" w:cs="Arial"/>
        </w:rPr>
        <w:tab/>
        <w:t>Discussion/Action re</w:t>
      </w:r>
      <w:r w:rsidR="00A13255">
        <w:rPr>
          <w:rFonts w:ascii="Arial" w:hAnsi="Arial" w:cs="Arial"/>
        </w:rPr>
        <w:t xml:space="preserve"> Muni-Link </w:t>
      </w:r>
      <w:r w:rsidR="00B46217">
        <w:rPr>
          <w:rFonts w:ascii="Arial" w:hAnsi="Arial" w:cs="Arial"/>
        </w:rPr>
        <w:t>billing system</w:t>
      </w:r>
      <w:r w:rsidR="00A13255">
        <w:rPr>
          <w:rFonts w:ascii="Arial" w:hAnsi="Arial" w:cs="Arial"/>
        </w:rPr>
        <w:t xml:space="preserve"> update</w:t>
      </w:r>
      <w:r w:rsidR="00E87760">
        <w:rPr>
          <w:rFonts w:ascii="Arial" w:hAnsi="Arial" w:cs="Arial"/>
        </w:rPr>
        <w:t xml:space="preserve"> </w:t>
      </w:r>
      <w:r w:rsidR="00E87760" w:rsidRPr="005A0A12">
        <w:rPr>
          <w:rFonts w:ascii="Arial" w:hAnsi="Arial" w:cs="Arial"/>
          <w:sz w:val="16"/>
          <w:szCs w:val="16"/>
        </w:rPr>
        <w:t>(Est. time 15 min.)</w:t>
      </w:r>
    </w:p>
    <w:p w14:paraId="35DCF37F" w14:textId="77777777" w:rsidR="009A1989" w:rsidRDefault="009A1989" w:rsidP="009A1989">
      <w:pPr>
        <w:pStyle w:val="BodyText"/>
        <w:tabs>
          <w:tab w:val="left" w:pos="720"/>
        </w:tabs>
        <w:kinsoku w:val="0"/>
        <w:spacing w:line="225" w:lineRule="exact"/>
        <w:ind w:left="720"/>
        <w:rPr>
          <w:rFonts w:ascii="Arial" w:hAnsi="Arial" w:cs="Arial"/>
        </w:rPr>
      </w:pPr>
    </w:p>
    <w:p w14:paraId="787624C7" w14:textId="172546A8" w:rsidR="009A1989" w:rsidRDefault="001F0ADC" w:rsidP="009A1989">
      <w:pPr>
        <w:pStyle w:val="BodyText"/>
        <w:tabs>
          <w:tab w:val="left" w:pos="900"/>
        </w:tabs>
        <w:kinsoku w:val="0"/>
        <w:spacing w:line="225" w:lineRule="exact"/>
        <w:ind w:left="1440" w:hanging="720"/>
        <w:rPr>
          <w:rFonts w:ascii="Arial" w:hAnsi="Arial" w:cs="Arial"/>
          <w:sz w:val="16"/>
          <w:szCs w:val="16"/>
        </w:rPr>
      </w:pPr>
      <w:r>
        <w:rPr>
          <w:rFonts w:ascii="Arial" w:hAnsi="Arial" w:cs="Arial"/>
        </w:rPr>
        <w:t>D</w:t>
      </w:r>
      <w:r w:rsidR="009A1989">
        <w:rPr>
          <w:rFonts w:ascii="Arial" w:hAnsi="Arial" w:cs="Arial"/>
        </w:rPr>
        <w:t>.</w:t>
      </w:r>
      <w:r w:rsidR="009A1989">
        <w:rPr>
          <w:rFonts w:ascii="Arial" w:hAnsi="Arial" w:cs="Arial"/>
        </w:rPr>
        <w:tab/>
        <w:t xml:space="preserve">Discussion/Action re Mid-Term Board Vacancy </w:t>
      </w:r>
      <w:r w:rsidR="009A1989" w:rsidRPr="005A0A12">
        <w:rPr>
          <w:rFonts w:ascii="Arial" w:hAnsi="Arial" w:cs="Arial"/>
          <w:sz w:val="16"/>
          <w:szCs w:val="16"/>
        </w:rPr>
        <w:t>(Est. time 1</w:t>
      </w:r>
      <w:r w:rsidR="009A1989">
        <w:rPr>
          <w:rFonts w:ascii="Arial" w:hAnsi="Arial" w:cs="Arial"/>
          <w:sz w:val="16"/>
          <w:szCs w:val="16"/>
        </w:rPr>
        <w:t>0</w:t>
      </w:r>
      <w:r w:rsidR="009A1989" w:rsidRPr="005A0A12">
        <w:rPr>
          <w:rFonts w:ascii="Arial" w:hAnsi="Arial" w:cs="Arial"/>
          <w:sz w:val="16"/>
          <w:szCs w:val="16"/>
        </w:rPr>
        <w:t xml:space="preserve"> min.)</w:t>
      </w:r>
    </w:p>
    <w:p w14:paraId="56D3F75A" w14:textId="77777777" w:rsidR="001F0ADC" w:rsidRDefault="001F0ADC" w:rsidP="001F0ADC">
      <w:pPr>
        <w:pStyle w:val="BodyText"/>
        <w:tabs>
          <w:tab w:val="left" w:pos="900"/>
        </w:tabs>
        <w:kinsoku w:val="0"/>
        <w:spacing w:line="225" w:lineRule="exact"/>
        <w:rPr>
          <w:rFonts w:ascii="Arial" w:hAnsi="Arial" w:cs="Arial"/>
          <w:i/>
          <w:iCs/>
          <w:sz w:val="16"/>
          <w:szCs w:val="16"/>
        </w:rPr>
      </w:pPr>
    </w:p>
    <w:bookmarkEnd w:id="0"/>
    <w:p w14:paraId="1DE5E148" w14:textId="77777777" w:rsidR="001F3015" w:rsidRDefault="001F3015" w:rsidP="00762FC9">
      <w:pPr>
        <w:pStyle w:val="Footer"/>
        <w:tabs>
          <w:tab w:val="clear" w:pos="4320"/>
          <w:tab w:val="clear" w:pos="8640"/>
        </w:tabs>
        <w:ind w:left="720" w:hanging="720"/>
        <w:rPr>
          <w:rFonts w:ascii="Arial Black" w:hAnsi="Arial Black" w:cs="Arial"/>
          <w:b/>
          <w:bCs/>
        </w:rPr>
      </w:pPr>
    </w:p>
    <w:p w14:paraId="17004B1E" w14:textId="003FFDF4" w:rsidR="00171998" w:rsidRDefault="00180209" w:rsidP="00F629BA">
      <w:pPr>
        <w:pStyle w:val="Footer"/>
        <w:tabs>
          <w:tab w:val="clear" w:pos="4320"/>
          <w:tab w:val="clear" w:pos="8640"/>
        </w:tabs>
        <w:ind w:left="720" w:hanging="720"/>
        <w:rPr>
          <w:rFonts w:ascii="Arial Black" w:hAnsi="Arial Black" w:cs="Arial"/>
          <w:b/>
          <w:bCs/>
        </w:rPr>
      </w:pPr>
      <w:r>
        <w:rPr>
          <w:rFonts w:ascii="Arial Black" w:hAnsi="Arial Black" w:cs="Arial"/>
          <w:b/>
          <w:bCs/>
        </w:rPr>
        <w:t>VI.</w:t>
      </w:r>
      <w:r>
        <w:rPr>
          <w:rFonts w:ascii="Arial Black" w:hAnsi="Arial Black" w:cs="Arial"/>
          <w:b/>
          <w:bCs/>
        </w:rPr>
        <w:tab/>
        <w:t xml:space="preserve">GENERAL MANAGER’S REPORT  </w:t>
      </w:r>
    </w:p>
    <w:p w14:paraId="014E8E13" w14:textId="50DABB78" w:rsidR="001276BC" w:rsidRDefault="001276BC" w:rsidP="00D91851">
      <w:pPr>
        <w:pStyle w:val="Footer"/>
        <w:tabs>
          <w:tab w:val="clear" w:pos="4320"/>
          <w:tab w:val="clear" w:pos="8640"/>
        </w:tabs>
        <w:ind w:left="720" w:hanging="720"/>
        <w:rPr>
          <w:rFonts w:ascii="Arial" w:hAnsi="Arial" w:cs="Arial"/>
          <w:b/>
          <w:bCs/>
          <w:sz w:val="20"/>
        </w:rPr>
      </w:pPr>
    </w:p>
    <w:p w14:paraId="7256BE70" w14:textId="02AF003C" w:rsidR="000B6950" w:rsidRDefault="000B6950" w:rsidP="000B6950">
      <w:pPr>
        <w:pStyle w:val="Footer"/>
        <w:tabs>
          <w:tab w:val="clear" w:pos="4320"/>
          <w:tab w:val="clear" w:pos="8640"/>
        </w:tabs>
        <w:ind w:left="720" w:hanging="720"/>
        <w:rPr>
          <w:rFonts w:ascii="Arial" w:hAnsi="Arial" w:cs="Arial"/>
          <w:sz w:val="20"/>
        </w:rPr>
      </w:pPr>
      <w:r w:rsidRPr="000B6950">
        <w:rPr>
          <w:rFonts w:ascii="Arial" w:hAnsi="Arial" w:cs="Arial"/>
          <w:b/>
          <w:bCs/>
          <w:sz w:val="20"/>
        </w:rPr>
        <w:tab/>
      </w:r>
      <w:r w:rsidRPr="000B6950">
        <w:rPr>
          <w:rFonts w:ascii="Arial" w:hAnsi="Arial" w:cs="Arial"/>
          <w:sz w:val="20"/>
        </w:rPr>
        <w:t>1.</w:t>
      </w:r>
      <w:r w:rsidRPr="000B6950">
        <w:rPr>
          <w:rFonts w:ascii="Arial" w:hAnsi="Arial" w:cs="Arial"/>
          <w:sz w:val="20"/>
        </w:rPr>
        <w:tab/>
        <w:t>Laboratory Testing/Regulatory Compliance</w:t>
      </w:r>
    </w:p>
    <w:p w14:paraId="0EA8A9DC" w14:textId="301E99F1" w:rsidR="000B6950" w:rsidRDefault="000B6950" w:rsidP="000B6950">
      <w:pPr>
        <w:pStyle w:val="Footer"/>
        <w:tabs>
          <w:tab w:val="clear" w:pos="4320"/>
          <w:tab w:val="clear" w:pos="8640"/>
        </w:tabs>
        <w:ind w:left="720" w:hanging="720"/>
        <w:rPr>
          <w:rFonts w:ascii="Arial" w:hAnsi="Arial" w:cs="Arial"/>
          <w:sz w:val="20"/>
        </w:rPr>
      </w:pPr>
      <w:r>
        <w:rPr>
          <w:rFonts w:ascii="Arial" w:hAnsi="Arial" w:cs="Arial"/>
          <w:sz w:val="20"/>
        </w:rPr>
        <w:tab/>
        <w:t>2.</w:t>
      </w:r>
      <w:r>
        <w:rPr>
          <w:rFonts w:ascii="Arial" w:hAnsi="Arial" w:cs="Arial"/>
          <w:sz w:val="20"/>
        </w:rPr>
        <w:tab/>
        <w:t>Water Production and Sales</w:t>
      </w:r>
    </w:p>
    <w:p w14:paraId="2104872F" w14:textId="062B4B78" w:rsidR="000B6950" w:rsidRDefault="000B6950" w:rsidP="000B6950">
      <w:pPr>
        <w:pStyle w:val="Footer"/>
        <w:tabs>
          <w:tab w:val="clear" w:pos="4320"/>
          <w:tab w:val="clear" w:pos="8640"/>
        </w:tabs>
        <w:ind w:left="720" w:hanging="720"/>
        <w:rPr>
          <w:rFonts w:ascii="Arial" w:hAnsi="Arial" w:cs="Arial"/>
          <w:sz w:val="20"/>
        </w:rPr>
      </w:pPr>
      <w:r>
        <w:rPr>
          <w:rFonts w:ascii="Arial" w:hAnsi="Arial" w:cs="Arial"/>
          <w:sz w:val="20"/>
        </w:rPr>
        <w:tab/>
        <w:t>3.</w:t>
      </w:r>
      <w:r>
        <w:rPr>
          <w:rFonts w:ascii="Arial" w:hAnsi="Arial" w:cs="Arial"/>
          <w:sz w:val="20"/>
        </w:rPr>
        <w:tab/>
        <w:t>Leaks</w:t>
      </w:r>
    </w:p>
    <w:p w14:paraId="45FAE35B" w14:textId="7C0AC184" w:rsidR="000B6950" w:rsidRDefault="000B6950" w:rsidP="000B6950">
      <w:pPr>
        <w:pStyle w:val="Footer"/>
        <w:tabs>
          <w:tab w:val="clear" w:pos="4320"/>
          <w:tab w:val="clear" w:pos="8640"/>
        </w:tabs>
        <w:ind w:left="720" w:hanging="720"/>
        <w:rPr>
          <w:rFonts w:ascii="Arial" w:hAnsi="Arial" w:cs="Arial"/>
          <w:sz w:val="20"/>
        </w:rPr>
      </w:pPr>
      <w:r>
        <w:rPr>
          <w:rFonts w:ascii="Arial" w:hAnsi="Arial" w:cs="Arial"/>
          <w:sz w:val="20"/>
        </w:rPr>
        <w:tab/>
        <w:t>4.</w:t>
      </w:r>
      <w:r>
        <w:rPr>
          <w:rFonts w:ascii="Arial" w:hAnsi="Arial" w:cs="Arial"/>
          <w:sz w:val="20"/>
        </w:rPr>
        <w:tab/>
        <w:t>In-House Construction Projects</w:t>
      </w:r>
    </w:p>
    <w:p w14:paraId="2D482233" w14:textId="7B16A91F" w:rsidR="000B6950" w:rsidRDefault="000B6950" w:rsidP="000B6950">
      <w:pPr>
        <w:pStyle w:val="Footer"/>
        <w:tabs>
          <w:tab w:val="clear" w:pos="4320"/>
          <w:tab w:val="clear" w:pos="8640"/>
        </w:tabs>
        <w:ind w:left="720" w:hanging="720"/>
        <w:rPr>
          <w:rFonts w:ascii="Arial" w:hAnsi="Arial" w:cs="Arial"/>
          <w:sz w:val="20"/>
        </w:rPr>
      </w:pPr>
      <w:r>
        <w:rPr>
          <w:rFonts w:ascii="Arial" w:hAnsi="Arial" w:cs="Arial"/>
          <w:sz w:val="20"/>
        </w:rPr>
        <w:tab/>
      </w:r>
      <w:r w:rsidR="0092402F">
        <w:rPr>
          <w:rFonts w:ascii="Arial" w:hAnsi="Arial" w:cs="Arial"/>
          <w:sz w:val="20"/>
        </w:rPr>
        <w:t>5</w:t>
      </w:r>
      <w:r>
        <w:rPr>
          <w:rFonts w:ascii="Arial" w:hAnsi="Arial" w:cs="Arial"/>
          <w:sz w:val="20"/>
        </w:rPr>
        <w:t>.</w:t>
      </w:r>
      <w:r>
        <w:rPr>
          <w:rFonts w:ascii="Arial" w:hAnsi="Arial" w:cs="Arial"/>
          <w:sz w:val="20"/>
        </w:rPr>
        <w:tab/>
        <w:t>Grants</w:t>
      </w:r>
    </w:p>
    <w:p w14:paraId="5CB94F21" w14:textId="02005229" w:rsidR="00ED50B9" w:rsidRDefault="00ED50B9" w:rsidP="000B6950">
      <w:pPr>
        <w:pStyle w:val="Footer"/>
        <w:tabs>
          <w:tab w:val="clear" w:pos="4320"/>
          <w:tab w:val="clear" w:pos="8640"/>
        </w:tabs>
        <w:ind w:left="720" w:hanging="720"/>
        <w:rPr>
          <w:rFonts w:ascii="Arial" w:hAnsi="Arial" w:cs="Arial"/>
          <w:sz w:val="20"/>
        </w:rPr>
      </w:pPr>
      <w:r>
        <w:rPr>
          <w:rFonts w:ascii="Arial" w:hAnsi="Arial" w:cs="Arial"/>
          <w:sz w:val="20"/>
        </w:rPr>
        <w:tab/>
      </w:r>
      <w:r w:rsidR="0092402F">
        <w:rPr>
          <w:rFonts w:ascii="Arial" w:hAnsi="Arial" w:cs="Arial"/>
          <w:sz w:val="20"/>
        </w:rPr>
        <w:t>6</w:t>
      </w:r>
      <w:r>
        <w:rPr>
          <w:rFonts w:ascii="Arial" w:hAnsi="Arial" w:cs="Arial"/>
          <w:sz w:val="20"/>
        </w:rPr>
        <w:t>.</w:t>
      </w:r>
      <w:r>
        <w:rPr>
          <w:rFonts w:ascii="Arial" w:hAnsi="Arial" w:cs="Arial"/>
          <w:sz w:val="20"/>
        </w:rPr>
        <w:tab/>
      </w:r>
      <w:r w:rsidR="00244157">
        <w:rPr>
          <w:rFonts w:ascii="Arial" w:hAnsi="Arial" w:cs="Arial"/>
          <w:sz w:val="20"/>
        </w:rPr>
        <w:t>Willow Road Drainage Project</w:t>
      </w:r>
    </w:p>
    <w:p w14:paraId="5267F381" w14:textId="48B479EF" w:rsidR="001405F8" w:rsidRDefault="001405F8" w:rsidP="000B6950">
      <w:pPr>
        <w:pStyle w:val="Footer"/>
        <w:tabs>
          <w:tab w:val="clear" w:pos="4320"/>
          <w:tab w:val="clear" w:pos="8640"/>
        </w:tabs>
        <w:ind w:left="720" w:hanging="720"/>
        <w:rPr>
          <w:rFonts w:ascii="Arial" w:hAnsi="Arial" w:cs="Arial"/>
          <w:sz w:val="20"/>
        </w:rPr>
      </w:pPr>
      <w:r>
        <w:rPr>
          <w:rFonts w:ascii="Arial" w:hAnsi="Arial" w:cs="Arial"/>
          <w:sz w:val="20"/>
        </w:rPr>
        <w:tab/>
        <w:t>7.</w:t>
      </w:r>
      <w:r>
        <w:rPr>
          <w:rFonts w:ascii="Arial" w:hAnsi="Arial" w:cs="Arial"/>
          <w:sz w:val="20"/>
        </w:rPr>
        <w:tab/>
        <w:t>Moscow Road Project</w:t>
      </w:r>
    </w:p>
    <w:p w14:paraId="13140F45" w14:textId="4D186573" w:rsidR="00ED50B9" w:rsidRDefault="00ED50B9" w:rsidP="000B6950">
      <w:pPr>
        <w:pStyle w:val="Footer"/>
        <w:tabs>
          <w:tab w:val="clear" w:pos="4320"/>
          <w:tab w:val="clear" w:pos="8640"/>
        </w:tabs>
        <w:ind w:left="720" w:hanging="720"/>
        <w:rPr>
          <w:rFonts w:ascii="Arial" w:hAnsi="Arial" w:cs="Arial"/>
          <w:sz w:val="20"/>
        </w:rPr>
      </w:pPr>
      <w:r>
        <w:rPr>
          <w:rFonts w:ascii="Arial" w:hAnsi="Arial" w:cs="Arial"/>
          <w:sz w:val="20"/>
        </w:rPr>
        <w:tab/>
      </w:r>
      <w:r w:rsidR="001405F8">
        <w:rPr>
          <w:rFonts w:ascii="Arial" w:hAnsi="Arial" w:cs="Arial"/>
          <w:sz w:val="20"/>
        </w:rPr>
        <w:t>8</w:t>
      </w:r>
      <w:r>
        <w:rPr>
          <w:rFonts w:ascii="Arial" w:hAnsi="Arial" w:cs="Arial"/>
          <w:sz w:val="20"/>
        </w:rPr>
        <w:t>.</w:t>
      </w:r>
      <w:r>
        <w:rPr>
          <w:rFonts w:ascii="Arial" w:hAnsi="Arial" w:cs="Arial"/>
          <w:sz w:val="20"/>
        </w:rPr>
        <w:tab/>
        <w:t>Gantt Chart</w:t>
      </w:r>
    </w:p>
    <w:p w14:paraId="3DAD3004" w14:textId="1B683C88" w:rsidR="00DA31E9" w:rsidRDefault="00DA31E9" w:rsidP="00D91851">
      <w:pPr>
        <w:pStyle w:val="Footer"/>
        <w:tabs>
          <w:tab w:val="clear" w:pos="4320"/>
          <w:tab w:val="clear" w:pos="8640"/>
        </w:tabs>
        <w:ind w:left="720" w:hanging="720"/>
        <w:rPr>
          <w:rFonts w:ascii="Arial" w:hAnsi="Arial" w:cs="Arial"/>
          <w:b/>
          <w:bCs/>
          <w:sz w:val="20"/>
        </w:rPr>
      </w:pPr>
    </w:p>
    <w:p w14:paraId="08E6E41C" w14:textId="77777777" w:rsidR="00FF2701" w:rsidRDefault="00FF2701" w:rsidP="00D91851">
      <w:pPr>
        <w:pStyle w:val="Footer"/>
        <w:tabs>
          <w:tab w:val="clear" w:pos="4320"/>
          <w:tab w:val="clear" w:pos="8640"/>
        </w:tabs>
        <w:ind w:left="720" w:hanging="720"/>
        <w:rPr>
          <w:rFonts w:ascii="Arial" w:hAnsi="Arial" w:cs="Arial"/>
          <w:b/>
          <w:bCs/>
          <w:sz w:val="20"/>
        </w:rPr>
      </w:pPr>
    </w:p>
    <w:p w14:paraId="3817DD60" w14:textId="77777777" w:rsidR="00D91851" w:rsidRPr="00835648" w:rsidRDefault="00180209" w:rsidP="00D91851">
      <w:pPr>
        <w:ind w:left="720" w:hanging="720"/>
        <w:rPr>
          <w:rFonts w:ascii="Arial Black" w:hAnsi="Arial Black" w:cs="Arial"/>
          <w:b/>
          <w:bCs/>
        </w:rPr>
      </w:pPr>
      <w:r>
        <w:rPr>
          <w:rFonts w:ascii="Arial Black" w:hAnsi="Arial Black" w:cs="Arial"/>
          <w:b/>
          <w:bCs/>
        </w:rPr>
        <w:t>VI</w:t>
      </w:r>
      <w:r w:rsidR="00171998">
        <w:rPr>
          <w:rFonts w:ascii="Arial Black" w:hAnsi="Arial Black" w:cs="Arial"/>
          <w:b/>
          <w:bCs/>
        </w:rPr>
        <w:t>I</w:t>
      </w:r>
      <w:r>
        <w:rPr>
          <w:rFonts w:ascii="Arial Black" w:hAnsi="Arial Black" w:cs="Arial"/>
          <w:b/>
          <w:bCs/>
        </w:rPr>
        <w:t>.</w:t>
      </w:r>
      <w:r>
        <w:rPr>
          <w:rFonts w:ascii="Arial Black" w:hAnsi="Arial Black" w:cs="Arial"/>
          <w:b/>
          <w:bCs/>
        </w:rPr>
        <w:tab/>
        <w:t>BOARD MEMBERS’ ANNOUNCEMENTS</w:t>
      </w:r>
    </w:p>
    <w:p w14:paraId="06947B9A" w14:textId="772BB694" w:rsidR="00DA31E9" w:rsidRDefault="00180209" w:rsidP="00D91851">
      <w:pPr>
        <w:ind w:left="720" w:hanging="720"/>
        <w:rPr>
          <w:sz w:val="20"/>
        </w:rPr>
      </w:pPr>
      <w:r>
        <w:rPr>
          <w:sz w:val="20"/>
        </w:rPr>
        <w:tab/>
      </w:r>
    </w:p>
    <w:p w14:paraId="6308375C" w14:textId="77777777" w:rsidR="00665BCF" w:rsidRDefault="00665BCF" w:rsidP="00D91851">
      <w:pPr>
        <w:ind w:left="720" w:hanging="720"/>
        <w:rPr>
          <w:sz w:val="20"/>
        </w:rPr>
      </w:pPr>
    </w:p>
    <w:p w14:paraId="0956809D" w14:textId="77777777" w:rsidR="00D91851" w:rsidRDefault="00180209" w:rsidP="00D91851">
      <w:pPr>
        <w:tabs>
          <w:tab w:val="left" w:pos="720"/>
        </w:tabs>
        <w:ind w:left="1440" w:hanging="1440"/>
        <w:rPr>
          <w:rFonts w:ascii="Arial Black" w:hAnsi="Arial Black"/>
        </w:rPr>
      </w:pPr>
      <w:r>
        <w:rPr>
          <w:rFonts w:ascii="Arial Black" w:hAnsi="Arial Black"/>
        </w:rPr>
        <w:t>VIII</w:t>
      </w:r>
      <w:r w:rsidRPr="004910EB">
        <w:rPr>
          <w:rFonts w:ascii="Arial Black" w:hAnsi="Arial Black"/>
        </w:rPr>
        <w:t>.</w:t>
      </w:r>
      <w:r w:rsidRPr="004910EB">
        <w:rPr>
          <w:rFonts w:ascii="Arial Black" w:hAnsi="Arial Black"/>
        </w:rPr>
        <w:tab/>
        <w:t>ITEMS FOR NEXT AGENDA</w:t>
      </w:r>
    </w:p>
    <w:p w14:paraId="5690CD51" w14:textId="77777777" w:rsidR="00F629BA" w:rsidRPr="00272FC7" w:rsidRDefault="00F629BA" w:rsidP="00D91851">
      <w:pPr>
        <w:tabs>
          <w:tab w:val="left" w:pos="720"/>
        </w:tabs>
        <w:ind w:left="1440" w:hanging="1440"/>
        <w:rPr>
          <w:rFonts w:ascii="Arial Black" w:hAnsi="Arial Black"/>
          <w:sz w:val="20"/>
        </w:rPr>
      </w:pPr>
    </w:p>
    <w:p w14:paraId="0C2184CE" w14:textId="77777777" w:rsidR="00F629BA" w:rsidRPr="00272FC7" w:rsidRDefault="00F629BA" w:rsidP="00F629BA">
      <w:pPr>
        <w:tabs>
          <w:tab w:val="left" w:pos="720"/>
        </w:tabs>
        <w:ind w:left="1440" w:hanging="1440"/>
        <w:rPr>
          <w:rFonts w:ascii="Arial Black" w:hAnsi="Arial Black" w:cs="Arial"/>
          <w:b/>
          <w:bCs/>
          <w:sz w:val="20"/>
        </w:rPr>
      </w:pPr>
    </w:p>
    <w:p w14:paraId="7CF08748" w14:textId="77777777" w:rsidR="00F629BA" w:rsidRDefault="00180209" w:rsidP="00F629BA">
      <w:pPr>
        <w:tabs>
          <w:tab w:val="left" w:pos="720"/>
        </w:tabs>
        <w:ind w:left="1440" w:hanging="1440"/>
        <w:rPr>
          <w:rFonts w:ascii="Arial Black" w:hAnsi="Arial Black"/>
        </w:rPr>
      </w:pPr>
      <w:r>
        <w:rPr>
          <w:rFonts w:ascii="Arial Black" w:hAnsi="Arial Black" w:cs="Arial"/>
          <w:b/>
          <w:bCs/>
        </w:rPr>
        <w:t>IX.</w:t>
      </w:r>
      <w:r>
        <w:rPr>
          <w:rFonts w:ascii="Arial Black" w:hAnsi="Arial Black" w:cs="Arial"/>
          <w:b/>
          <w:bCs/>
        </w:rPr>
        <w:tab/>
      </w:r>
      <w:r>
        <w:rPr>
          <w:rFonts w:ascii="Arial Black" w:hAnsi="Arial Black"/>
        </w:rPr>
        <w:t>CLOSED SESSION</w:t>
      </w:r>
    </w:p>
    <w:p w14:paraId="5FDECD33" w14:textId="77777777" w:rsidR="0051026C" w:rsidRDefault="0051026C" w:rsidP="0051026C">
      <w:pPr>
        <w:ind w:firstLine="720"/>
        <w:rPr>
          <w:rFonts w:ascii="Arial" w:hAnsi="Arial" w:cs="Arial"/>
          <w:sz w:val="20"/>
        </w:rPr>
      </w:pPr>
    </w:p>
    <w:p w14:paraId="43FF10B2" w14:textId="77777777" w:rsidR="0074498D" w:rsidRPr="00F21597" w:rsidRDefault="0074498D" w:rsidP="0074498D">
      <w:pPr>
        <w:pStyle w:val="ListParagraph"/>
        <w:numPr>
          <w:ilvl w:val="0"/>
          <w:numId w:val="11"/>
        </w:numPr>
        <w:adjustRightInd/>
        <w:textAlignment w:val="auto"/>
      </w:pPr>
      <w:r>
        <w:rPr>
          <w:rFonts w:ascii="Arial" w:hAnsi="Arial" w:cs="Arial"/>
          <w:sz w:val="20"/>
        </w:rPr>
        <w:t>CONFERENCE WITH LEGAL COUNSEL—ANTICIPATED LITIGATION</w:t>
      </w:r>
    </w:p>
    <w:p w14:paraId="14943DA6" w14:textId="02786EA9" w:rsidR="00150BF0" w:rsidRDefault="00150BF0" w:rsidP="0074498D">
      <w:pPr>
        <w:ind w:left="1080"/>
        <w:rPr>
          <w:rFonts w:ascii="Arial" w:hAnsi="Arial" w:cs="Arial"/>
          <w:sz w:val="20"/>
        </w:rPr>
      </w:pPr>
      <w:r>
        <w:rPr>
          <w:rFonts w:ascii="Arial" w:hAnsi="Arial" w:cs="Arial"/>
          <w:sz w:val="20"/>
        </w:rPr>
        <w:t xml:space="preserve">Gov. Code </w:t>
      </w:r>
      <w:r w:rsidRPr="00150BF0">
        <w:rPr>
          <w:rFonts w:ascii="Arial" w:hAnsi="Arial" w:cs="Arial"/>
          <w:sz w:val="20"/>
        </w:rPr>
        <w:t>§54956</w:t>
      </w:r>
      <w:r>
        <w:rPr>
          <w:rFonts w:ascii="Arial" w:hAnsi="Arial" w:cs="Arial"/>
          <w:sz w:val="20"/>
        </w:rPr>
        <w:t>.9(d)(1)</w:t>
      </w:r>
    </w:p>
    <w:p w14:paraId="2B306065" w14:textId="4BAB1C50" w:rsidR="00150BF0" w:rsidRDefault="00150BF0" w:rsidP="00150BF0">
      <w:pPr>
        <w:ind w:left="1080"/>
        <w:rPr>
          <w:rFonts w:ascii="Arial" w:hAnsi="Arial" w:cs="Arial"/>
          <w:sz w:val="20"/>
        </w:rPr>
      </w:pPr>
      <w:r>
        <w:rPr>
          <w:rFonts w:ascii="Arial" w:hAnsi="Arial" w:cs="Arial"/>
          <w:sz w:val="20"/>
        </w:rPr>
        <w:t xml:space="preserve">Number of Potential Cases: </w:t>
      </w:r>
      <w:r w:rsidR="006A6C1D">
        <w:rPr>
          <w:rFonts w:ascii="Arial" w:hAnsi="Arial" w:cs="Arial"/>
          <w:sz w:val="20"/>
        </w:rPr>
        <w:t>1</w:t>
      </w:r>
    </w:p>
    <w:p w14:paraId="3D0C4BFC" w14:textId="77777777" w:rsidR="001F0ADC" w:rsidRDefault="001F0ADC" w:rsidP="00150BF0">
      <w:pPr>
        <w:ind w:left="1080"/>
        <w:rPr>
          <w:rFonts w:ascii="Arial" w:hAnsi="Arial" w:cs="Arial"/>
          <w:sz w:val="20"/>
        </w:rPr>
      </w:pPr>
    </w:p>
    <w:p w14:paraId="5BB712E6" w14:textId="5ECE0674" w:rsidR="001F0ADC" w:rsidRPr="00F21597" w:rsidRDefault="001F0ADC" w:rsidP="001F0ADC">
      <w:pPr>
        <w:pStyle w:val="ListParagraph"/>
        <w:numPr>
          <w:ilvl w:val="0"/>
          <w:numId w:val="11"/>
        </w:numPr>
        <w:adjustRightInd/>
        <w:textAlignment w:val="auto"/>
      </w:pPr>
      <w:r>
        <w:rPr>
          <w:rFonts w:ascii="Arial" w:hAnsi="Arial" w:cs="Arial"/>
          <w:sz w:val="20"/>
        </w:rPr>
        <w:t xml:space="preserve">CONFERENCE WITH LABOR NEGOTIATOR (Gov. Code </w:t>
      </w:r>
      <w:r w:rsidRPr="00150BF0">
        <w:rPr>
          <w:rFonts w:ascii="Arial" w:hAnsi="Arial" w:cs="Arial"/>
          <w:sz w:val="20"/>
        </w:rPr>
        <w:t>§5495</w:t>
      </w:r>
      <w:r>
        <w:rPr>
          <w:rFonts w:ascii="Arial" w:hAnsi="Arial" w:cs="Arial"/>
          <w:sz w:val="20"/>
        </w:rPr>
        <w:t>7.6)</w:t>
      </w:r>
    </w:p>
    <w:p w14:paraId="195CDD32" w14:textId="1474AB08" w:rsidR="001F0ADC" w:rsidRDefault="001F0ADC" w:rsidP="001F0ADC">
      <w:pPr>
        <w:ind w:left="1080"/>
        <w:rPr>
          <w:rFonts w:ascii="Arial" w:hAnsi="Arial" w:cs="Arial"/>
          <w:sz w:val="20"/>
        </w:rPr>
      </w:pPr>
      <w:r>
        <w:rPr>
          <w:rFonts w:ascii="Arial" w:hAnsi="Arial" w:cs="Arial"/>
          <w:sz w:val="20"/>
        </w:rPr>
        <w:t>Agency Representative: Eric Schanz</w:t>
      </w:r>
    </w:p>
    <w:p w14:paraId="1A9E8043" w14:textId="32954180" w:rsidR="001F0ADC" w:rsidRDefault="001F0ADC" w:rsidP="001F0ADC">
      <w:pPr>
        <w:ind w:left="1080"/>
        <w:rPr>
          <w:rFonts w:ascii="Arial" w:hAnsi="Arial" w:cs="Arial"/>
          <w:sz w:val="20"/>
        </w:rPr>
      </w:pPr>
      <w:r>
        <w:rPr>
          <w:rFonts w:ascii="Arial" w:hAnsi="Arial" w:cs="Arial"/>
          <w:sz w:val="20"/>
        </w:rPr>
        <w:t>Employee Organization: Stationary Engineers, Local 39</w:t>
      </w:r>
    </w:p>
    <w:p w14:paraId="690BB8A1" w14:textId="77777777" w:rsidR="001F0ADC" w:rsidRDefault="001F0ADC" w:rsidP="001F0ADC">
      <w:pPr>
        <w:ind w:left="1080"/>
        <w:rPr>
          <w:rFonts w:ascii="Arial" w:hAnsi="Arial" w:cs="Arial"/>
          <w:sz w:val="20"/>
        </w:rPr>
      </w:pPr>
    </w:p>
    <w:p w14:paraId="61B7A3C2" w14:textId="77777777" w:rsidR="001F0ADC" w:rsidRDefault="001F0ADC" w:rsidP="001F0ADC">
      <w:pPr>
        <w:ind w:left="1080"/>
        <w:rPr>
          <w:rFonts w:ascii="Arial" w:hAnsi="Arial" w:cs="Arial"/>
          <w:sz w:val="20"/>
        </w:rPr>
      </w:pPr>
    </w:p>
    <w:p w14:paraId="11FA6768" w14:textId="1D4ADBFC" w:rsidR="001F0ADC" w:rsidRDefault="001F0ADC" w:rsidP="001F0ADC">
      <w:pPr>
        <w:pStyle w:val="Heading7"/>
        <w:tabs>
          <w:tab w:val="clear" w:pos="1440"/>
          <w:tab w:val="left" w:pos="810"/>
        </w:tabs>
        <w:rPr>
          <w:rFonts w:ascii="Arial Black" w:hAnsi="Arial Black" w:cs="Arial"/>
        </w:rPr>
      </w:pPr>
      <w:r>
        <w:rPr>
          <w:rFonts w:ascii="Arial Black" w:hAnsi="Arial Black" w:cs="Arial"/>
        </w:rPr>
        <w:lastRenderedPageBreak/>
        <w:t>V.</w:t>
      </w:r>
      <w:r>
        <w:rPr>
          <w:rFonts w:ascii="Arial Black" w:hAnsi="Arial Black" w:cs="Arial"/>
        </w:rPr>
        <w:tab/>
        <w:t>ADMINISTRATIVE (cont.)</w:t>
      </w:r>
    </w:p>
    <w:p w14:paraId="4E5DB0E2" w14:textId="77777777" w:rsidR="001F0ADC" w:rsidRDefault="001F0ADC" w:rsidP="001F0ADC">
      <w:pPr>
        <w:pStyle w:val="BodyText"/>
        <w:tabs>
          <w:tab w:val="left" w:pos="720"/>
        </w:tabs>
        <w:kinsoku w:val="0"/>
        <w:spacing w:line="225" w:lineRule="exact"/>
        <w:ind w:left="720"/>
        <w:rPr>
          <w:rFonts w:ascii="Arial" w:hAnsi="Arial" w:cs="Arial"/>
        </w:rPr>
      </w:pPr>
    </w:p>
    <w:p w14:paraId="7B57BF77" w14:textId="6C8AAD4A" w:rsidR="001F0ADC" w:rsidRDefault="001F0ADC" w:rsidP="001F0ADC">
      <w:pPr>
        <w:pStyle w:val="BodyText"/>
        <w:tabs>
          <w:tab w:val="left" w:pos="900"/>
        </w:tabs>
        <w:kinsoku w:val="0"/>
        <w:spacing w:line="225" w:lineRule="exact"/>
        <w:ind w:left="1440" w:hanging="720"/>
        <w:rPr>
          <w:rFonts w:ascii="Arial" w:hAnsi="Arial" w:cs="Arial"/>
        </w:rPr>
      </w:pPr>
      <w:r>
        <w:rPr>
          <w:rFonts w:ascii="Arial" w:hAnsi="Arial" w:cs="Arial"/>
        </w:rPr>
        <w:t>E.</w:t>
      </w:r>
      <w:r>
        <w:rPr>
          <w:rFonts w:ascii="Arial" w:hAnsi="Arial" w:cs="Arial"/>
        </w:rPr>
        <w:tab/>
        <w:t xml:space="preserve">Discussion/Action re Resolution 23-10, Approving Side Letter with Union to amend MOU to add Crew Supervisor/Senior Crew Supervisor classification </w:t>
      </w:r>
      <w:r w:rsidRPr="005A0A12">
        <w:rPr>
          <w:rFonts w:ascii="Arial" w:hAnsi="Arial" w:cs="Arial"/>
          <w:sz w:val="16"/>
          <w:szCs w:val="16"/>
        </w:rPr>
        <w:t>(Est. time 1</w:t>
      </w:r>
      <w:r>
        <w:rPr>
          <w:rFonts w:ascii="Arial" w:hAnsi="Arial" w:cs="Arial"/>
          <w:sz w:val="16"/>
          <w:szCs w:val="16"/>
        </w:rPr>
        <w:t>0</w:t>
      </w:r>
      <w:r w:rsidRPr="005A0A12">
        <w:rPr>
          <w:rFonts w:ascii="Arial" w:hAnsi="Arial" w:cs="Arial"/>
          <w:sz w:val="16"/>
          <w:szCs w:val="16"/>
        </w:rPr>
        <w:t xml:space="preserve"> min.)</w:t>
      </w:r>
    </w:p>
    <w:p w14:paraId="66417DBC" w14:textId="5066D18C" w:rsidR="00FD1F13" w:rsidRDefault="00FD1F13" w:rsidP="00B51B6B">
      <w:pPr>
        <w:tabs>
          <w:tab w:val="left" w:pos="1080"/>
        </w:tabs>
        <w:adjustRightInd/>
        <w:ind w:left="1080" w:hanging="360"/>
        <w:textAlignment w:val="auto"/>
        <w:rPr>
          <w:rFonts w:ascii="Arial" w:hAnsi="Arial" w:cs="Arial"/>
          <w:sz w:val="20"/>
        </w:rPr>
      </w:pPr>
    </w:p>
    <w:p w14:paraId="63A353D1" w14:textId="4F2549A3" w:rsidR="00C01F87" w:rsidRDefault="00B51B6B" w:rsidP="00C01F87">
      <w:pPr>
        <w:pStyle w:val="Heading2"/>
        <w:rPr>
          <w:rFonts w:ascii="Arial Black" w:hAnsi="Arial Black" w:cs="Arial"/>
          <w:sz w:val="24"/>
        </w:rPr>
      </w:pPr>
      <w:r>
        <w:rPr>
          <w:rFonts w:ascii="Arial Black" w:hAnsi="Arial Black" w:cs="Arial"/>
          <w:sz w:val="24"/>
        </w:rPr>
        <w:t>A</w:t>
      </w:r>
      <w:r w:rsidR="00180209">
        <w:rPr>
          <w:rFonts w:ascii="Arial Black" w:hAnsi="Arial Black" w:cs="Arial"/>
          <w:sz w:val="24"/>
        </w:rPr>
        <w:t>DJOURN</w:t>
      </w:r>
    </w:p>
    <w:p w14:paraId="0BD354F1" w14:textId="77777777" w:rsidR="0089399B" w:rsidRPr="00B55E80" w:rsidRDefault="00180209" w:rsidP="00ED7B3B">
      <w:pPr>
        <w:pStyle w:val="Heading2"/>
        <w:rPr>
          <w:rFonts w:ascii="Arial" w:hAnsi="Arial" w:cs="Arial"/>
          <w:b w:val="0"/>
          <w:szCs w:val="22"/>
        </w:rPr>
      </w:pPr>
      <w:r>
        <w:rPr>
          <w:rFonts w:ascii="Arial" w:hAnsi="Arial" w:cs="Arial"/>
        </w:rPr>
        <w:br w:type="page"/>
      </w:r>
      <w:r w:rsidRPr="00B55E80">
        <w:rPr>
          <w:rFonts w:ascii="Arial" w:hAnsi="Arial" w:cs="Arial"/>
        </w:rPr>
        <w:lastRenderedPageBreak/>
        <w:t xml:space="preserve">Sweetwater Springs Water District </w:t>
      </w:r>
      <w:smartTag w:uri="urn:schemas-microsoft-com:office:smarttags" w:element="place">
        <w:smartTag w:uri="urn:schemas-microsoft-com:office:smarttags" w:element="City">
          <w:r w:rsidRPr="00B55E80">
            <w:rPr>
              <w:rFonts w:ascii="Arial" w:hAnsi="Arial" w:cs="Arial"/>
            </w:rPr>
            <w:t>Mission</w:t>
          </w:r>
        </w:smartTag>
      </w:smartTag>
      <w:r w:rsidRPr="00B55E80">
        <w:rPr>
          <w:rFonts w:ascii="Arial" w:hAnsi="Arial" w:cs="Arial"/>
        </w:rPr>
        <w:t xml:space="preserve"> and Goals</w:t>
      </w:r>
    </w:p>
    <w:p w14:paraId="456E5720" w14:textId="77777777" w:rsidR="0089399B" w:rsidRPr="00B55E80" w:rsidRDefault="0089399B" w:rsidP="0089399B">
      <w:pPr>
        <w:rPr>
          <w:rFonts w:ascii="Arial" w:hAnsi="Arial" w:cs="Arial"/>
          <w:sz w:val="22"/>
          <w:szCs w:val="22"/>
        </w:rPr>
      </w:pPr>
    </w:p>
    <w:p w14:paraId="35113B98" w14:textId="77777777" w:rsidR="0089399B" w:rsidRPr="00B55E80" w:rsidRDefault="00180209" w:rsidP="0089399B">
      <w:pPr>
        <w:rPr>
          <w:rFonts w:ascii="Arial" w:hAnsi="Arial" w:cs="Arial"/>
          <w:sz w:val="22"/>
          <w:szCs w:val="22"/>
        </w:rPr>
      </w:pPr>
      <w:r w:rsidRPr="00B55E80">
        <w:rPr>
          <w:rFonts w:ascii="Arial" w:hAnsi="Arial" w:cs="Arial"/>
          <w:sz w:val="22"/>
          <w:szCs w:val="22"/>
        </w:rPr>
        <w:t xml:space="preserve">The mission of the Sweetwater Springs Water District (SSWD) is to provide its customers with quality water and service in an open, accountable, and cost-effective manner and to manage District resources for the benefit of the community and environment.  The District provides water distribution and maintenance services to five townships adjacent to the </w:t>
      </w:r>
      <w:smartTag w:uri="urn:schemas-microsoft-com:office:smarttags" w:element="place">
        <w:smartTag w:uri="urn:schemas-microsoft-com:office:smarttags" w:element="PlaceName">
          <w:r w:rsidRPr="00B55E80">
            <w:rPr>
              <w:rFonts w:ascii="Arial" w:hAnsi="Arial" w:cs="Arial"/>
              <w:sz w:val="22"/>
              <w:szCs w:val="22"/>
            </w:rPr>
            <w:t>Russian</w:t>
          </w:r>
        </w:smartTag>
        <w:r w:rsidRPr="00B55E80">
          <w:rPr>
            <w:rFonts w:ascii="Arial" w:hAnsi="Arial" w:cs="Arial"/>
            <w:sz w:val="22"/>
            <w:szCs w:val="22"/>
          </w:rPr>
          <w:t xml:space="preserve"> </w:t>
        </w:r>
        <w:smartTag w:uri="urn:schemas-microsoft-com:office:smarttags" w:element="PlaceType">
          <w:r w:rsidRPr="00B55E80">
            <w:rPr>
              <w:rFonts w:ascii="Arial" w:hAnsi="Arial" w:cs="Arial"/>
              <w:sz w:val="22"/>
              <w:szCs w:val="22"/>
            </w:rPr>
            <w:t>River</w:t>
          </w:r>
        </w:smartTag>
      </w:smartTag>
      <w:r w:rsidRPr="00B55E80">
        <w:rPr>
          <w:rFonts w:ascii="Arial" w:hAnsi="Arial" w:cs="Arial"/>
          <w:sz w:val="22"/>
          <w:szCs w:val="22"/>
        </w:rPr>
        <w:t xml:space="preserve">: </w:t>
      </w:r>
    </w:p>
    <w:p w14:paraId="71280F4E" w14:textId="77777777" w:rsidR="0089399B" w:rsidRPr="00B55E80" w:rsidRDefault="00180209" w:rsidP="00D56EDB">
      <w:pPr>
        <w:numPr>
          <w:ilvl w:val="0"/>
          <w:numId w:val="3"/>
        </w:numPr>
        <w:overflowPunct/>
        <w:autoSpaceDE/>
        <w:autoSpaceDN/>
        <w:adjustRightInd/>
        <w:textAlignment w:val="auto"/>
        <w:rPr>
          <w:rFonts w:ascii="Arial" w:hAnsi="Arial" w:cs="Arial"/>
          <w:sz w:val="22"/>
          <w:szCs w:val="22"/>
        </w:rPr>
      </w:pPr>
      <w:r w:rsidRPr="00B55E80">
        <w:rPr>
          <w:rFonts w:ascii="Arial" w:hAnsi="Arial" w:cs="Arial"/>
          <w:sz w:val="22"/>
          <w:szCs w:val="22"/>
        </w:rPr>
        <w:t>Guerneville</w:t>
      </w:r>
    </w:p>
    <w:p w14:paraId="28E0226B" w14:textId="77777777" w:rsidR="0089399B" w:rsidRPr="00B55E80" w:rsidRDefault="00180209" w:rsidP="00D56EDB">
      <w:pPr>
        <w:numPr>
          <w:ilvl w:val="0"/>
          <w:numId w:val="3"/>
        </w:numPr>
        <w:overflowPunct/>
        <w:autoSpaceDE/>
        <w:autoSpaceDN/>
        <w:adjustRightInd/>
        <w:textAlignment w:val="auto"/>
        <w:rPr>
          <w:rFonts w:ascii="Arial" w:hAnsi="Arial" w:cs="Arial"/>
          <w:sz w:val="22"/>
          <w:szCs w:val="22"/>
        </w:rPr>
      </w:pPr>
      <w:smartTag w:uri="urn:schemas-microsoft-com:office:smarttags" w:element="place">
        <w:r w:rsidRPr="00B55E80">
          <w:rPr>
            <w:rFonts w:ascii="Arial" w:hAnsi="Arial" w:cs="Arial"/>
            <w:sz w:val="22"/>
            <w:szCs w:val="22"/>
          </w:rPr>
          <w:t>Rio</w:t>
        </w:r>
      </w:smartTag>
      <w:r w:rsidRPr="00B55E80">
        <w:rPr>
          <w:rFonts w:ascii="Arial" w:hAnsi="Arial" w:cs="Arial"/>
          <w:sz w:val="22"/>
          <w:szCs w:val="22"/>
        </w:rPr>
        <w:t xml:space="preserve"> Nido</w:t>
      </w:r>
    </w:p>
    <w:p w14:paraId="399518BF" w14:textId="77777777" w:rsidR="0089399B" w:rsidRPr="00B55E80" w:rsidRDefault="00180209" w:rsidP="00D56EDB">
      <w:pPr>
        <w:numPr>
          <w:ilvl w:val="0"/>
          <w:numId w:val="3"/>
        </w:numPr>
        <w:overflowPunct/>
        <w:autoSpaceDE/>
        <w:autoSpaceDN/>
        <w:adjustRightInd/>
        <w:textAlignment w:val="auto"/>
        <w:rPr>
          <w:rFonts w:ascii="Arial" w:hAnsi="Arial" w:cs="Arial"/>
          <w:sz w:val="22"/>
          <w:szCs w:val="22"/>
        </w:rPr>
      </w:pPr>
      <w:smartTag w:uri="urn:schemas-microsoft-com:office:smarttags" w:element="place">
        <w:smartTag w:uri="urn:schemas-microsoft-com:office:smarttags" w:element="PlaceName">
          <w:r w:rsidRPr="00B55E80">
            <w:rPr>
              <w:rFonts w:ascii="Arial" w:hAnsi="Arial" w:cs="Arial"/>
              <w:sz w:val="22"/>
              <w:szCs w:val="22"/>
            </w:rPr>
            <w:t>Guernewood</w:t>
          </w:r>
        </w:smartTag>
        <w:r w:rsidRPr="00B55E80">
          <w:rPr>
            <w:rFonts w:ascii="Arial" w:hAnsi="Arial" w:cs="Arial"/>
            <w:sz w:val="22"/>
            <w:szCs w:val="22"/>
          </w:rPr>
          <w:t xml:space="preserve"> </w:t>
        </w:r>
        <w:smartTag w:uri="urn:schemas-microsoft-com:office:smarttags" w:element="PlaceType">
          <w:r w:rsidRPr="00B55E80">
            <w:rPr>
              <w:rFonts w:ascii="Arial" w:hAnsi="Arial" w:cs="Arial"/>
              <w:sz w:val="22"/>
              <w:szCs w:val="22"/>
            </w:rPr>
            <w:t>Park</w:t>
          </w:r>
        </w:smartTag>
      </w:smartTag>
    </w:p>
    <w:p w14:paraId="27E321DE" w14:textId="77777777" w:rsidR="0089399B" w:rsidRPr="00B55E80" w:rsidRDefault="00180209" w:rsidP="00D56EDB">
      <w:pPr>
        <w:numPr>
          <w:ilvl w:val="0"/>
          <w:numId w:val="3"/>
        </w:numPr>
        <w:overflowPunct/>
        <w:autoSpaceDE/>
        <w:autoSpaceDN/>
        <w:adjustRightInd/>
        <w:textAlignment w:val="auto"/>
        <w:rPr>
          <w:rFonts w:ascii="Arial" w:hAnsi="Arial" w:cs="Arial"/>
          <w:sz w:val="22"/>
          <w:szCs w:val="22"/>
        </w:rPr>
      </w:pPr>
      <w:r w:rsidRPr="00B55E80">
        <w:rPr>
          <w:rFonts w:ascii="Arial" w:hAnsi="Arial" w:cs="Arial"/>
          <w:sz w:val="22"/>
          <w:szCs w:val="22"/>
        </w:rPr>
        <w:t>Villa Grande</w:t>
      </w:r>
    </w:p>
    <w:p w14:paraId="4F970A41" w14:textId="77777777" w:rsidR="0089399B" w:rsidRPr="00B55E80" w:rsidRDefault="00180209" w:rsidP="00D56EDB">
      <w:pPr>
        <w:numPr>
          <w:ilvl w:val="0"/>
          <w:numId w:val="3"/>
        </w:numPr>
        <w:overflowPunct/>
        <w:autoSpaceDE/>
        <w:autoSpaceDN/>
        <w:adjustRightInd/>
        <w:textAlignment w:val="auto"/>
        <w:rPr>
          <w:rFonts w:ascii="Arial" w:hAnsi="Arial" w:cs="Arial"/>
          <w:sz w:val="22"/>
          <w:szCs w:val="22"/>
        </w:rPr>
      </w:pPr>
      <w:r w:rsidRPr="00B55E80">
        <w:rPr>
          <w:rFonts w:ascii="Arial" w:hAnsi="Arial" w:cs="Arial"/>
          <w:sz w:val="22"/>
          <w:szCs w:val="22"/>
        </w:rPr>
        <w:t xml:space="preserve">Monte </w:t>
      </w:r>
      <w:smartTag w:uri="urn:schemas-microsoft-com:office:smarttags" w:element="place">
        <w:r w:rsidRPr="00B55E80">
          <w:rPr>
            <w:rFonts w:ascii="Arial" w:hAnsi="Arial" w:cs="Arial"/>
            <w:sz w:val="22"/>
            <w:szCs w:val="22"/>
          </w:rPr>
          <w:t>Rio</w:t>
        </w:r>
      </w:smartTag>
    </w:p>
    <w:p w14:paraId="707139D3" w14:textId="77777777" w:rsidR="0089399B" w:rsidRPr="00B55E80" w:rsidRDefault="0089399B" w:rsidP="0089399B">
      <w:pPr>
        <w:overflowPunct/>
        <w:autoSpaceDE/>
        <w:autoSpaceDN/>
        <w:adjustRightInd/>
        <w:ind w:left="360"/>
        <w:textAlignment w:val="auto"/>
        <w:rPr>
          <w:rFonts w:ascii="Arial" w:hAnsi="Arial" w:cs="Arial"/>
          <w:sz w:val="22"/>
          <w:szCs w:val="22"/>
        </w:rPr>
      </w:pPr>
    </w:p>
    <w:p w14:paraId="42C4482A" w14:textId="77777777" w:rsidR="0089399B" w:rsidRPr="00B55E80" w:rsidRDefault="00180209" w:rsidP="0089399B">
      <w:pPr>
        <w:rPr>
          <w:rFonts w:ascii="Arial" w:hAnsi="Arial" w:cs="Arial"/>
          <w:b/>
          <w:bCs/>
          <w:sz w:val="22"/>
          <w:szCs w:val="22"/>
        </w:rPr>
      </w:pPr>
      <w:r w:rsidRPr="00B55E80">
        <w:rPr>
          <w:rFonts w:ascii="Arial" w:hAnsi="Arial" w:cs="Arial"/>
          <w:b/>
          <w:sz w:val="22"/>
          <w:szCs w:val="22"/>
        </w:rPr>
        <w:t xml:space="preserve">GOAL 1: IMPLEMENT SOUND FINANCIAL PRACTICES TO </w:t>
      </w:r>
      <w:r w:rsidRPr="00B55E80">
        <w:rPr>
          <w:rFonts w:ascii="Arial" w:hAnsi="Arial" w:cs="Arial"/>
          <w:b/>
          <w:bCs/>
          <w:sz w:val="22"/>
          <w:szCs w:val="22"/>
        </w:rPr>
        <w:t>ENSURE EFFECTIVE UTILIZATION OF DISTRICT RESOURCES</w:t>
      </w:r>
    </w:p>
    <w:p w14:paraId="7F115E7A" w14:textId="77777777" w:rsidR="0089399B" w:rsidRPr="00B55E80" w:rsidRDefault="0089399B" w:rsidP="0089399B">
      <w:pPr>
        <w:rPr>
          <w:rFonts w:ascii="Arial" w:hAnsi="Arial" w:cs="Arial"/>
          <w:b/>
          <w:bCs/>
          <w:sz w:val="22"/>
          <w:szCs w:val="22"/>
        </w:rPr>
      </w:pPr>
    </w:p>
    <w:p w14:paraId="58626BC0" w14:textId="77777777" w:rsidR="0089399B" w:rsidRPr="00B55E80" w:rsidRDefault="00180209" w:rsidP="0089399B">
      <w:pPr>
        <w:rPr>
          <w:rFonts w:ascii="Arial" w:hAnsi="Arial" w:cs="Arial"/>
          <w:b/>
          <w:bCs/>
          <w:sz w:val="22"/>
          <w:szCs w:val="22"/>
        </w:rPr>
      </w:pPr>
      <w:r w:rsidRPr="00B55E80">
        <w:rPr>
          <w:rFonts w:ascii="Arial" w:hAnsi="Arial" w:cs="Arial"/>
          <w:b/>
          <w:sz w:val="22"/>
          <w:szCs w:val="22"/>
        </w:rPr>
        <w:t>GOAL 2:</w:t>
      </w:r>
      <w:r w:rsidRPr="00B55E80">
        <w:rPr>
          <w:rFonts w:ascii="Arial" w:hAnsi="Arial" w:cs="Arial"/>
          <w:b/>
          <w:sz w:val="22"/>
          <w:szCs w:val="22"/>
        </w:rPr>
        <w:tab/>
      </w:r>
      <w:r w:rsidRPr="00B55E80">
        <w:rPr>
          <w:rFonts w:ascii="Arial" w:hAnsi="Arial" w:cs="Arial"/>
          <w:b/>
          <w:bCs/>
          <w:sz w:val="22"/>
          <w:szCs w:val="22"/>
        </w:rPr>
        <w:t>PROVIDE RELIABLE AND HIGH QUALITY POTABLE WATER WITH FACILITIES THAT ARE PROPERLY CONSTRUCTED, MANAGED AND MAINTAINED TO ASSURE SYSTEM RELIABILITY</w:t>
      </w:r>
    </w:p>
    <w:p w14:paraId="52CC8149" w14:textId="77777777" w:rsidR="0089399B" w:rsidRPr="00B55E80" w:rsidRDefault="0089399B" w:rsidP="0089399B">
      <w:pPr>
        <w:rPr>
          <w:rFonts w:ascii="Arial" w:hAnsi="Arial" w:cs="Arial"/>
          <w:b/>
          <w:sz w:val="22"/>
          <w:szCs w:val="22"/>
        </w:rPr>
      </w:pPr>
    </w:p>
    <w:p w14:paraId="0A88B3E0" w14:textId="77777777" w:rsidR="0089399B" w:rsidRPr="00B55E80" w:rsidRDefault="00180209" w:rsidP="0089399B">
      <w:pPr>
        <w:rPr>
          <w:rFonts w:ascii="Arial" w:hAnsi="Arial" w:cs="Arial"/>
          <w:b/>
          <w:sz w:val="22"/>
          <w:szCs w:val="22"/>
        </w:rPr>
      </w:pPr>
      <w:r w:rsidRPr="00B55E80">
        <w:rPr>
          <w:rFonts w:ascii="Arial" w:hAnsi="Arial" w:cs="Arial"/>
          <w:b/>
          <w:sz w:val="22"/>
          <w:szCs w:val="22"/>
        </w:rPr>
        <w:t>GOAL 3:</w:t>
      </w:r>
      <w:r w:rsidRPr="00B55E80">
        <w:rPr>
          <w:rFonts w:ascii="Arial" w:hAnsi="Arial" w:cs="Arial"/>
          <w:b/>
          <w:sz w:val="22"/>
          <w:szCs w:val="22"/>
        </w:rPr>
        <w:tab/>
        <w:t xml:space="preserve"> HAVE UPDATED EMERGENCY PREPAREDNESS PLANS FOR ALL REASONABLE, FORESEEABLE SITUATIONS</w:t>
      </w:r>
    </w:p>
    <w:p w14:paraId="3969507F" w14:textId="77777777" w:rsidR="0089399B" w:rsidRPr="00B55E80" w:rsidRDefault="0089399B" w:rsidP="0089399B">
      <w:pPr>
        <w:rPr>
          <w:rFonts w:ascii="Arial" w:hAnsi="Arial" w:cs="Arial"/>
          <w:b/>
          <w:bCs/>
          <w:sz w:val="22"/>
          <w:szCs w:val="22"/>
        </w:rPr>
      </w:pPr>
    </w:p>
    <w:p w14:paraId="1841F3DA" w14:textId="77777777" w:rsidR="0089399B" w:rsidRPr="00B55E80" w:rsidRDefault="00180209" w:rsidP="0089399B">
      <w:pPr>
        <w:rPr>
          <w:rFonts w:ascii="Arial" w:hAnsi="Arial" w:cs="Arial"/>
          <w:b/>
          <w:bCs/>
          <w:sz w:val="22"/>
          <w:szCs w:val="22"/>
        </w:rPr>
      </w:pPr>
      <w:r w:rsidRPr="00B55E80">
        <w:rPr>
          <w:rFonts w:ascii="Arial" w:hAnsi="Arial" w:cs="Arial"/>
          <w:b/>
          <w:sz w:val="22"/>
          <w:szCs w:val="22"/>
        </w:rPr>
        <w:t>GOAL 4:</w:t>
      </w:r>
      <w:r w:rsidRPr="00B55E80">
        <w:rPr>
          <w:rFonts w:ascii="Arial" w:hAnsi="Arial" w:cs="Arial"/>
          <w:b/>
          <w:sz w:val="22"/>
          <w:szCs w:val="22"/>
        </w:rPr>
        <w:tab/>
      </w:r>
      <w:r w:rsidRPr="00B55E80">
        <w:rPr>
          <w:rFonts w:ascii="Arial" w:hAnsi="Arial" w:cs="Arial"/>
          <w:b/>
          <w:bCs/>
          <w:sz w:val="22"/>
          <w:szCs w:val="22"/>
        </w:rPr>
        <w:t>DEVELOP AND MAINTAIN A QUALITY WORKFORCE</w:t>
      </w:r>
    </w:p>
    <w:p w14:paraId="3534B243" w14:textId="77777777" w:rsidR="0089399B" w:rsidRPr="00B55E80" w:rsidRDefault="0089399B" w:rsidP="0089399B">
      <w:pPr>
        <w:rPr>
          <w:rFonts w:ascii="Arial" w:hAnsi="Arial" w:cs="Arial"/>
          <w:b/>
          <w:bCs/>
          <w:sz w:val="22"/>
          <w:szCs w:val="22"/>
        </w:rPr>
      </w:pPr>
    </w:p>
    <w:p w14:paraId="41A7736E" w14:textId="77777777" w:rsidR="0089399B" w:rsidRPr="00B55E80" w:rsidRDefault="00180209" w:rsidP="0089399B">
      <w:pPr>
        <w:rPr>
          <w:rFonts w:ascii="Arial" w:hAnsi="Arial" w:cs="Arial"/>
          <w:b/>
          <w:sz w:val="22"/>
          <w:szCs w:val="22"/>
        </w:rPr>
      </w:pPr>
      <w:r w:rsidRPr="00B55E80">
        <w:rPr>
          <w:rFonts w:ascii="Arial" w:hAnsi="Arial" w:cs="Arial"/>
          <w:b/>
          <w:sz w:val="22"/>
          <w:szCs w:val="22"/>
        </w:rPr>
        <w:t>GOAL 5:</w:t>
      </w:r>
      <w:r w:rsidRPr="00B55E80">
        <w:rPr>
          <w:rFonts w:ascii="Arial" w:hAnsi="Arial" w:cs="Arial"/>
          <w:b/>
          <w:sz w:val="22"/>
          <w:szCs w:val="22"/>
        </w:rPr>
        <w:tab/>
        <w:t>PROVIDE EXCELLENT PUBLIC OUTREACH, INFORMATION AND EDUCATION</w:t>
      </w:r>
    </w:p>
    <w:p w14:paraId="50041A8D" w14:textId="77777777" w:rsidR="0089399B" w:rsidRPr="00B55E80" w:rsidRDefault="0089399B" w:rsidP="0089399B">
      <w:pPr>
        <w:rPr>
          <w:rFonts w:ascii="Arial" w:hAnsi="Arial" w:cs="Arial"/>
          <w:b/>
          <w:sz w:val="22"/>
          <w:szCs w:val="22"/>
        </w:rPr>
      </w:pPr>
    </w:p>
    <w:p w14:paraId="487B7A06" w14:textId="77777777" w:rsidR="00345ADA" w:rsidRDefault="00180209" w:rsidP="0089399B">
      <w:pPr>
        <w:rPr>
          <w:rFonts w:ascii="Arial" w:hAnsi="Arial" w:cs="Arial"/>
          <w:b/>
          <w:sz w:val="22"/>
          <w:szCs w:val="22"/>
        </w:rPr>
      </w:pPr>
      <w:r w:rsidRPr="00B55E80">
        <w:rPr>
          <w:rFonts w:ascii="Arial" w:hAnsi="Arial" w:cs="Arial"/>
          <w:b/>
          <w:sz w:val="22"/>
          <w:szCs w:val="22"/>
        </w:rPr>
        <w:t>GOAL 6:</w:t>
      </w:r>
      <w:r w:rsidRPr="00B55E80">
        <w:rPr>
          <w:rFonts w:ascii="Arial" w:hAnsi="Arial" w:cs="Arial"/>
          <w:b/>
          <w:sz w:val="22"/>
          <w:szCs w:val="22"/>
        </w:rPr>
        <w:tab/>
        <w:t>ENHANCE BOARD COMMUNICATIONS AND INFORMATION</w:t>
      </w:r>
    </w:p>
    <w:p w14:paraId="44051A1C" w14:textId="77777777" w:rsidR="0089399B" w:rsidRPr="00B55E80" w:rsidRDefault="00180209" w:rsidP="00345ADA">
      <w:pPr>
        <w:spacing w:before="120"/>
      </w:pPr>
      <w:r w:rsidRPr="00345ADA">
        <w:rPr>
          <w:noProof/>
          <w:spacing w:val="-2"/>
          <w:sz w:val="20"/>
        </w:rPr>
        <w:t>5087364.1</w:t>
      </w:r>
      <w:r>
        <w:t xml:space="preserve"> </w:t>
      </w:r>
    </w:p>
    <w:sectPr w:rsidR="0089399B" w:rsidRPr="00B55E80">
      <w:footerReference w:type="default" r:id="rId8"/>
      <w:pgSz w:w="12240" w:h="15840"/>
      <w:pgMar w:top="720" w:right="180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DE20" w14:textId="77777777" w:rsidR="00C2483E" w:rsidRDefault="00C2483E">
      <w:r>
        <w:separator/>
      </w:r>
    </w:p>
  </w:endnote>
  <w:endnote w:type="continuationSeparator" w:id="0">
    <w:p w14:paraId="5ECFA28A" w14:textId="77777777" w:rsidR="00C2483E" w:rsidRDefault="00C2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3562" w14:textId="77777777" w:rsidR="00EB4303" w:rsidRDefault="00180209">
    <w:pPr>
      <w:pStyle w:val="Footer"/>
      <w:framePr w:wrap="auto" w:vAnchor="text" w:hAnchor="margin" w:xAlign="center"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sz w:val="20"/>
      </w:rPr>
      <w:t>4</w:t>
    </w:r>
    <w:r>
      <w:rPr>
        <w:rStyle w:val="PageNumber"/>
        <w:rFonts w:ascii="Arial" w:hAnsi="Arial" w:cs="Arial"/>
        <w:sz w:val="20"/>
      </w:rPr>
      <w:fldChar w:fldCharType="end"/>
    </w:r>
  </w:p>
  <w:p w14:paraId="775AA366" w14:textId="77777777" w:rsidR="00EB4303" w:rsidRDefault="00EB43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B3E6" w14:textId="77777777" w:rsidR="00C2483E" w:rsidRDefault="00C2483E">
      <w:r>
        <w:separator/>
      </w:r>
    </w:p>
  </w:footnote>
  <w:footnote w:type="continuationSeparator" w:id="0">
    <w:p w14:paraId="18B76BD9" w14:textId="77777777" w:rsidR="00C2483E" w:rsidRDefault="00C2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FF0"/>
    <w:multiLevelType w:val="hybridMultilevel"/>
    <w:tmpl w:val="08A2ADF6"/>
    <w:lvl w:ilvl="0" w:tplc="171027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F42E95"/>
    <w:multiLevelType w:val="multilevel"/>
    <w:tmpl w:val="9A7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564FA"/>
    <w:multiLevelType w:val="hybridMultilevel"/>
    <w:tmpl w:val="00200DB4"/>
    <w:lvl w:ilvl="0" w:tplc="A42CDC20">
      <w:start w:val="3"/>
      <w:numFmt w:val="upperRoman"/>
      <w:lvlText w:val="%1."/>
      <w:lvlJc w:val="left"/>
      <w:pPr>
        <w:tabs>
          <w:tab w:val="num" w:pos="1080"/>
        </w:tabs>
        <w:ind w:left="1080" w:hanging="720"/>
      </w:pPr>
      <w:rPr>
        <w:rFonts w:hint="default"/>
      </w:rPr>
    </w:lvl>
    <w:lvl w:ilvl="1" w:tplc="6B728B52" w:tentative="1">
      <w:start w:val="1"/>
      <w:numFmt w:val="lowerLetter"/>
      <w:lvlText w:val="%2."/>
      <w:lvlJc w:val="left"/>
      <w:pPr>
        <w:tabs>
          <w:tab w:val="num" w:pos="1440"/>
        </w:tabs>
        <w:ind w:left="1440" w:hanging="360"/>
      </w:pPr>
    </w:lvl>
    <w:lvl w:ilvl="2" w:tplc="2C6C9D38" w:tentative="1">
      <w:start w:val="1"/>
      <w:numFmt w:val="lowerRoman"/>
      <w:lvlText w:val="%3."/>
      <w:lvlJc w:val="right"/>
      <w:pPr>
        <w:tabs>
          <w:tab w:val="num" w:pos="2160"/>
        </w:tabs>
        <w:ind w:left="2160" w:hanging="180"/>
      </w:pPr>
    </w:lvl>
    <w:lvl w:ilvl="3" w:tplc="E00CC200" w:tentative="1">
      <w:start w:val="1"/>
      <w:numFmt w:val="decimal"/>
      <w:lvlText w:val="%4."/>
      <w:lvlJc w:val="left"/>
      <w:pPr>
        <w:tabs>
          <w:tab w:val="num" w:pos="2880"/>
        </w:tabs>
        <w:ind w:left="2880" w:hanging="360"/>
      </w:pPr>
    </w:lvl>
    <w:lvl w:ilvl="4" w:tplc="134A688A" w:tentative="1">
      <w:start w:val="1"/>
      <w:numFmt w:val="lowerLetter"/>
      <w:lvlText w:val="%5."/>
      <w:lvlJc w:val="left"/>
      <w:pPr>
        <w:tabs>
          <w:tab w:val="num" w:pos="3600"/>
        </w:tabs>
        <w:ind w:left="3600" w:hanging="360"/>
      </w:pPr>
    </w:lvl>
    <w:lvl w:ilvl="5" w:tplc="07D6F20A" w:tentative="1">
      <w:start w:val="1"/>
      <w:numFmt w:val="lowerRoman"/>
      <w:lvlText w:val="%6."/>
      <w:lvlJc w:val="right"/>
      <w:pPr>
        <w:tabs>
          <w:tab w:val="num" w:pos="4320"/>
        </w:tabs>
        <w:ind w:left="4320" w:hanging="180"/>
      </w:pPr>
    </w:lvl>
    <w:lvl w:ilvl="6" w:tplc="08866AE0" w:tentative="1">
      <w:start w:val="1"/>
      <w:numFmt w:val="decimal"/>
      <w:lvlText w:val="%7."/>
      <w:lvlJc w:val="left"/>
      <w:pPr>
        <w:tabs>
          <w:tab w:val="num" w:pos="5040"/>
        </w:tabs>
        <w:ind w:left="5040" w:hanging="360"/>
      </w:pPr>
    </w:lvl>
    <w:lvl w:ilvl="7" w:tplc="9C061D66" w:tentative="1">
      <w:start w:val="1"/>
      <w:numFmt w:val="lowerLetter"/>
      <w:lvlText w:val="%8."/>
      <w:lvlJc w:val="left"/>
      <w:pPr>
        <w:tabs>
          <w:tab w:val="num" w:pos="5760"/>
        </w:tabs>
        <w:ind w:left="5760" w:hanging="360"/>
      </w:pPr>
    </w:lvl>
    <w:lvl w:ilvl="8" w:tplc="2B2EFB78" w:tentative="1">
      <w:start w:val="1"/>
      <w:numFmt w:val="lowerRoman"/>
      <w:lvlText w:val="%9."/>
      <w:lvlJc w:val="right"/>
      <w:pPr>
        <w:tabs>
          <w:tab w:val="num" w:pos="6480"/>
        </w:tabs>
        <w:ind w:left="6480" w:hanging="180"/>
      </w:pPr>
    </w:lvl>
  </w:abstractNum>
  <w:abstractNum w:abstractNumId="3" w15:restartNumberingAfterBreak="0">
    <w:nsid w:val="1A2C2F6E"/>
    <w:multiLevelType w:val="hybridMultilevel"/>
    <w:tmpl w:val="EBC692C4"/>
    <w:lvl w:ilvl="0" w:tplc="41129EDE">
      <w:start w:val="1"/>
      <w:numFmt w:val="upperLetter"/>
      <w:lvlText w:val="%1."/>
      <w:lvlJc w:val="left"/>
      <w:pPr>
        <w:ind w:left="1080" w:hanging="360"/>
      </w:pPr>
      <w:rPr>
        <w:rFonts w:ascii="Arial" w:hAnsi="Arial" w:cs="Arial" w:hint="default"/>
        <w:sz w:val="20"/>
        <w:szCs w:val="20"/>
      </w:rPr>
    </w:lvl>
    <w:lvl w:ilvl="1" w:tplc="4B14C94A">
      <w:start w:val="1"/>
      <w:numFmt w:val="lowerLetter"/>
      <w:lvlText w:val="%2."/>
      <w:lvlJc w:val="left"/>
      <w:pPr>
        <w:ind w:left="1800" w:hanging="360"/>
      </w:pPr>
    </w:lvl>
    <w:lvl w:ilvl="2" w:tplc="AAAE5228">
      <w:start w:val="1"/>
      <w:numFmt w:val="lowerRoman"/>
      <w:lvlText w:val="%3."/>
      <w:lvlJc w:val="right"/>
      <w:pPr>
        <w:ind w:left="2520" w:hanging="180"/>
      </w:pPr>
    </w:lvl>
    <w:lvl w:ilvl="3" w:tplc="3B92AFAC">
      <w:start w:val="1"/>
      <w:numFmt w:val="decimal"/>
      <w:lvlText w:val="%4."/>
      <w:lvlJc w:val="left"/>
      <w:pPr>
        <w:ind w:left="3240" w:hanging="360"/>
      </w:pPr>
    </w:lvl>
    <w:lvl w:ilvl="4" w:tplc="0F522A60">
      <w:start w:val="1"/>
      <w:numFmt w:val="lowerLetter"/>
      <w:lvlText w:val="%5."/>
      <w:lvlJc w:val="left"/>
      <w:pPr>
        <w:ind w:left="3960" w:hanging="360"/>
      </w:pPr>
    </w:lvl>
    <w:lvl w:ilvl="5" w:tplc="1B84E18E">
      <w:start w:val="1"/>
      <w:numFmt w:val="lowerRoman"/>
      <w:lvlText w:val="%6."/>
      <w:lvlJc w:val="right"/>
      <w:pPr>
        <w:ind w:left="4680" w:hanging="180"/>
      </w:pPr>
    </w:lvl>
    <w:lvl w:ilvl="6" w:tplc="83E68444">
      <w:start w:val="1"/>
      <w:numFmt w:val="decimal"/>
      <w:lvlText w:val="%7."/>
      <w:lvlJc w:val="left"/>
      <w:pPr>
        <w:ind w:left="5400" w:hanging="360"/>
      </w:pPr>
    </w:lvl>
    <w:lvl w:ilvl="7" w:tplc="9E500F54">
      <w:start w:val="1"/>
      <w:numFmt w:val="lowerLetter"/>
      <w:lvlText w:val="%8."/>
      <w:lvlJc w:val="left"/>
      <w:pPr>
        <w:ind w:left="6120" w:hanging="360"/>
      </w:pPr>
    </w:lvl>
    <w:lvl w:ilvl="8" w:tplc="79786A60">
      <w:start w:val="1"/>
      <w:numFmt w:val="lowerRoman"/>
      <w:lvlText w:val="%9."/>
      <w:lvlJc w:val="right"/>
      <w:pPr>
        <w:ind w:left="6840" w:hanging="180"/>
      </w:pPr>
    </w:lvl>
  </w:abstractNum>
  <w:abstractNum w:abstractNumId="4" w15:restartNumberingAfterBreak="0">
    <w:nsid w:val="23B05C83"/>
    <w:multiLevelType w:val="hybridMultilevel"/>
    <w:tmpl w:val="70EC88F0"/>
    <w:lvl w:ilvl="0" w:tplc="0FA20500">
      <w:start w:val="1"/>
      <w:numFmt w:val="upperLetter"/>
      <w:lvlText w:val="%1."/>
      <w:lvlJc w:val="left"/>
      <w:pPr>
        <w:ind w:left="1080" w:hanging="360"/>
      </w:pPr>
      <w:rPr>
        <w:rFonts w:hint="default"/>
      </w:rPr>
    </w:lvl>
    <w:lvl w:ilvl="1" w:tplc="55028C66" w:tentative="1">
      <w:start w:val="1"/>
      <w:numFmt w:val="lowerLetter"/>
      <w:lvlText w:val="%2."/>
      <w:lvlJc w:val="left"/>
      <w:pPr>
        <w:ind w:left="1800" w:hanging="360"/>
      </w:pPr>
    </w:lvl>
    <w:lvl w:ilvl="2" w:tplc="B734B878" w:tentative="1">
      <w:start w:val="1"/>
      <w:numFmt w:val="lowerRoman"/>
      <w:lvlText w:val="%3."/>
      <w:lvlJc w:val="right"/>
      <w:pPr>
        <w:ind w:left="2520" w:hanging="180"/>
      </w:pPr>
    </w:lvl>
    <w:lvl w:ilvl="3" w:tplc="5C34B606" w:tentative="1">
      <w:start w:val="1"/>
      <w:numFmt w:val="decimal"/>
      <w:lvlText w:val="%4."/>
      <w:lvlJc w:val="left"/>
      <w:pPr>
        <w:ind w:left="3240" w:hanging="360"/>
      </w:pPr>
    </w:lvl>
    <w:lvl w:ilvl="4" w:tplc="85B874F8" w:tentative="1">
      <w:start w:val="1"/>
      <w:numFmt w:val="lowerLetter"/>
      <w:lvlText w:val="%5."/>
      <w:lvlJc w:val="left"/>
      <w:pPr>
        <w:ind w:left="3960" w:hanging="360"/>
      </w:pPr>
    </w:lvl>
    <w:lvl w:ilvl="5" w:tplc="EC18F0C8" w:tentative="1">
      <w:start w:val="1"/>
      <w:numFmt w:val="lowerRoman"/>
      <w:lvlText w:val="%6."/>
      <w:lvlJc w:val="right"/>
      <w:pPr>
        <w:ind w:left="4680" w:hanging="180"/>
      </w:pPr>
    </w:lvl>
    <w:lvl w:ilvl="6" w:tplc="AFE0B664" w:tentative="1">
      <w:start w:val="1"/>
      <w:numFmt w:val="decimal"/>
      <w:lvlText w:val="%7."/>
      <w:lvlJc w:val="left"/>
      <w:pPr>
        <w:ind w:left="5400" w:hanging="360"/>
      </w:pPr>
    </w:lvl>
    <w:lvl w:ilvl="7" w:tplc="9FE82FB0" w:tentative="1">
      <w:start w:val="1"/>
      <w:numFmt w:val="lowerLetter"/>
      <w:lvlText w:val="%8."/>
      <w:lvlJc w:val="left"/>
      <w:pPr>
        <w:ind w:left="6120" w:hanging="360"/>
      </w:pPr>
    </w:lvl>
    <w:lvl w:ilvl="8" w:tplc="FEA8147C" w:tentative="1">
      <w:start w:val="1"/>
      <w:numFmt w:val="lowerRoman"/>
      <w:lvlText w:val="%9."/>
      <w:lvlJc w:val="right"/>
      <w:pPr>
        <w:ind w:left="6840" w:hanging="180"/>
      </w:pPr>
    </w:lvl>
  </w:abstractNum>
  <w:abstractNum w:abstractNumId="5" w15:restartNumberingAfterBreak="0">
    <w:nsid w:val="26CD419C"/>
    <w:multiLevelType w:val="hybridMultilevel"/>
    <w:tmpl w:val="3A52A906"/>
    <w:lvl w:ilvl="0" w:tplc="F3AA7548">
      <w:start w:val="1"/>
      <w:numFmt w:val="upperLetter"/>
      <w:lvlText w:val="%1."/>
      <w:lvlJc w:val="left"/>
      <w:pPr>
        <w:tabs>
          <w:tab w:val="num" w:pos="1440"/>
        </w:tabs>
        <w:ind w:left="1440" w:hanging="720"/>
      </w:pPr>
      <w:rPr>
        <w:rFonts w:hint="default"/>
        <w:i w:val="0"/>
        <w:sz w:val="20"/>
        <w:szCs w:val="20"/>
      </w:rPr>
    </w:lvl>
    <w:lvl w:ilvl="1" w:tplc="BA50FDCC">
      <w:start w:val="1"/>
      <w:numFmt w:val="lowerLetter"/>
      <w:lvlText w:val="%2."/>
      <w:lvlJc w:val="left"/>
      <w:pPr>
        <w:tabs>
          <w:tab w:val="num" w:pos="1800"/>
        </w:tabs>
        <w:ind w:left="1800" w:hanging="360"/>
      </w:pPr>
    </w:lvl>
    <w:lvl w:ilvl="2" w:tplc="1C3A66D2" w:tentative="1">
      <w:start w:val="1"/>
      <w:numFmt w:val="lowerRoman"/>
      <w:lvlText w:val="%3."/>
      <w:lvlJc w:val="right"/>
      <w:pPr>
        <w:tabs>
          <w:tab w:val="num" w:pos="2520"/>
        </w:tabs>
        <w:ind w:left="2520" w:hanging="180"/>
      </w:pPr>
    </w:lvl>
    <w:lvl w:ilvl="3" w:tplc="F992EC64" w:tentative="1">
      <w:start w:val="1"/>
      <w:numFmt w:val="decimal"/>
      <w:lvlText w:val="%4."/>
      <w:lvlJc w:val="left"/>
      <w:pPr>
        <w:tabs>
          <w:tab w:val="num" w:pos="3240"/>
        </w:tabs>
        <w:ind w:left="3240" w:hanging="360"/>
      </w:pPr>
    </w:lvl>
    <w:lvl w:ilvl="4" w:tplc="3F3C3FCA" w:tentative="1">
      <w:start w:val="1"/>
      <w:numFmt w:val="lowerLetter"/>
      <w:lvlText w:val="%5."/>
      <w:lvlJc w:val="left"/>
      <w:pPr>
        <w:tabs>
          <w:tab w:val="num" w:pos="3960"/>
        </w:tabs>
        <w:ind w:left="3960" w:hanging="360"/>
      </w:pPr>
    </w:lvl>
    <w:lvl w:ilvl="5" w:tplc="BC5A7CBE" w:tentative="1">
      <w:start w:val="1"/>
      <w:numFmt w:val="lowerRoman"/>
      <w:lvlText w:val="%6."/>
      <w:lvlJc w:val="right"/>
      <w:pPr>
        <w:tabs>
          <w:tab w:val="num" w:pos="4680"/>
        </w:tabs>
        <w:ind w:left="4680" w:hanging="180"/>
      </w:pPr>
    </w:lvl>
    <w:lvl w:ilvl="6" w:tplc="E6EA5068" w:tentative="1">
      <w:start w:val="1"/>
      <w:numFmt w:val="decimal"/>
      <w:lvlText w:val="%7."/>
      <w:lvlJc w:val="left"/>
      <w:pPr>
        <w:tabs>
          <w:tab w:val="num" w:pos="5400"/>
        </w:tabs>
        <w:ind w:left="5400" w:hanging="360"/>
      </w:pPr>
    </w:lvl>
    <w:lvl w:ilvl="7" w:tplc="29669AB8" w:tentative="1">
      <w:start w:val="1"/>
      <w:numFmt w:val="lowerLetter"/>
      <w:lvlText w:val="%8."/>
      <w:lvlJc w:val="left"/>
      <w:pPr>
        <w:tabs>
          <w:tab w:val="num" w:pos="6120"/>
        </w:tabs>
        <w:ind w:left="6120" w:hanging="360"/>
      </w:pPr>
    </w:lvl>
    <w:lvl w:ilvl="8" w:tplc="0C427A7A" w:tentative="1">
      <w:start w:val="1"/>
      <w:numFmt w:val="lowerRoman"/>
      <w:lvlText w:val="%9."/>
      <w:lvlJc w:val="right"/>
      <w:pPr>
        <w:tabs>
          <w:tab w:val="num" w:pos="6840"/>
        </w:tabs>
        <w:ind w:left="6840" w:hanging="180"/>
      </w:pPr>
    </w:lvl>
  </w:abstractNum>
  <w:abstractNum w:abstractNumId="6" w15:restartNumberingAfterBreak="0">
    <w:nsid w:val="2BE66226"/>
    <w:multiLevelType w:val="hybridMultilevel"/>
    <w:tmpl w:val="E3A02264"/>
    <w:lvl w:ilvl="0" w:tplc="D488E5C2">
      <w:start w:val="1"/>
      <w:numFmt w:val="decimal"/>
      <w:lvlText w:val="%1."/>
      <w:lvlJc w:val="left"/>
      <w:pPr>
        <w:ind w:left="1080" w:hanging="360"/>
      </w:pPr>
      <w:rPr>
        <w:rFonts w:hint="default"/>
      </w:rPr>
    </w:lvl>
    <w:lvl w:ilvl="1" w:tplc="F030E132" w:tentative="1">
      <w:start w:val="1"/>
      <w:numFmt w:val="lowerLetter"/>
      <w:lvlText w:val="%2."/>
      <w:lvlJc w:val="left"/>
      <w:pPr>
        <w:ind w:left="1800" w:hanging="360"/>
      </w:pPr>
    </w:lvl>
    <w:lvl w:ilvl="2" w:tplc="B5F27EDA" w:tentative="1">
      <w:start w:val="1"/>
      <w:numFmt w:val="lowerRoman"/>
      <w:lvlText w:val="%3."/>
      <w:lvlJc w:val="right"/>
      <w:pPr>
        <w:ind w:left="2520" w:hanging="180"/>
      </w:pPr>
    </w:lvl>
    <w:lvl w:ilvl="3" w:tplc="E9702E76" w:tentative="1">
      <w:start w:val="1"/>
      <w:numFmt w:val="decimal"/>
      <w:lvlText w:val="%4."/>
      <w:lvlJc w:val="left"/>
      <w:pPr>
        <w:ind w:left="3240" w:hanging="360"/>
      </w:pPr>
    </w:lvl>
    <w:lvl w:ilvl="4" w:tplc="B53403AA" w:tentative="1">
      <w:start w:val="1"/>
      <w:numFmt w:val="lowerLetter"/>
      <w:lvlText w:val="%5."/>
      <w:lvlJc w:val="left"/>
      <w:pPr>
        <w:ind w:left="3960" w:hanging="360"/>
      </w:pPr>
    </w:lvl>
    <w:lvl w:ilvl="5" w:tplc="130E60EE" w:tentative="1">
      <w:start w:val="1"/>
      <w:numFmt w:val="lowerRoman"/>
      <w:lvlText w:val="%6."/>
      <w:lvlJc w:val="right"/>
      <w:pPr>
        <w:ind w:left="4680" w:hanging="180"/>
      </w:pPr>
    </w:lvl>
    <w:lvl w:ilvl="6" w:tplc="E8602E96" w:tentative="1">
      <w:start w:val="1"/>
      <w:numFmt w:val="decimal"/>
      <w:lvlText w:val="%7."/>
      <w:lvlJc w:val="left"/>
      <w:pPr>
        <w:ind w:left="5400" w:hanging="360"/>
      </w:pPr>
    </w:lvl>
    <w:lvl w:ilvl="7" w:tplc="9D183A8C" w:tentative="1">
      <w:start w:val="1"/>
      <w:numFmt w:val="lowerLetter"/>
      <w:lvlText w:val="%8."/>
      <w:lvlJc w:val="left"/>
      <w:pPr>
        <w:ind w:left="6120" w:hanging="360"/>
      </w:pPr>
    </w:lvl>
    <w:lvl w:ilvl="8" w:tplc="973C6A20" w:tentative="1">
      <w:start w:val="1"/>
      <w:numFmt w:val="lowerRoman"/>
      <w:lvlText w:val="%9."/>
      <w:lvlJc w:val="right"/>
      <w:pPr>
        <w:ind w:left="6840" w:hanging="180"/>
      </w:pPr>
    </w:lvl>
  </w:abstractNum>
  <w:abstractNum w:abstractNumId="7" w15:restartNumberingAfterBreak="0">
    <w:nsid w:val="2CCD620C"/>
    <w:multiLevelType w:val="hybridMultilevel"/>
    <w:tmpl w:val="40F8F05A"/>
    <w:lvl w:ilvl="0" w:tplc="B3704114">
      <w:start w:val="1"/>
      <w:numFmt w:val="decimal"/>
      <w:lvlText w:val="%1."/>
      <w:lvlJc w:val="left"/>
      <w:pPr>
        <w:ind w:left="1440" w:hanging="360"/>
      </w:pPr>
    </w:lvl>
    <w:lvl w:ilvl="1" w:tplc="2F8C9586" w:tentative="1">
      <w:start w:val="1"/>
      <w:numFmt w:val="lowerLetter"/>
      <w:lvlText w:val="%2."/>
      <w:lvlJc w:val="left"/>
      <w:pPr>
        <w:ind w:left="2160" w:hanging="360"/>
      </w:pPr>
    </w:lvl>
    <w:lvl w:ilvl="2" w:tplc="BEC6465E" w:tentative="1">
      <w:start w:val="1"/>
      <w:numFmt w:val="lowerRoman"/>
      <w:lvlText w:val="%3."/>
      <w:lvlJc w:val="right"/>
      <w:pPr>
        <w:ind w:left="2880" w:hanging="180"/>
      </w:pPr>
    </w:lvl>
    <w:lvl w:ilvl="3" w:tplc="19901522" w:tentative="1">
      <w:start w:val="1"/>
      <w:numFmt w:val="decimal"/>
      <w:lvlText w:val="%4."/>
      <w:lvlJc w:val="left"/>
      <w:pPr>
        <w:ind w:left="3600" w:hanging="360"/>
      </w:pPr>
    </w:lvl>
    <w:lvl w:ilvl="4" w:tplc="3D0E8F12" w:tentative="1">
      <w:start w:val="1"/>
      <w:numFmt w:val="lowerLetter"/>
      <w:lvlText w:val="%5."/>
      <w:lvlJc w:val="left"/>
      <w:pPr>
        <w:ind w:left="4320" w:hanging="360"/>
      </w:pPr>
    </w:lvl>
    <w:lvl w:ilvl="5" w:tplc="3E56F1FC" w:tentative="1">
      <w:start w:val="1"/>
      <w:numFmt w:val="lowerRoman"/>
      <w:lvlText w:val="%6."/>
      <w:lvlJc w:val="right"/>
      <w:pPr>
        <w:ind w:left="5040" w:hanging="180"/>
      </w:pPr>
    </w:lvl>
    <w:lvl w:ilvl="6" w:tplc="FA180580" w:tentative="1">
      <w:start w:val="1"/>
      <w:numFmt w:val="decimal"/>
      <w:lvlText w:val="%7."/>
      <w:lvlJc w:val="left"/>
      <w:pPr>
        <w:ind w:left="5760" w:hanging="360"/>
      </w:pPr>
    </w:lvl>
    <w:lvl w:ilvl="7" w:tplc="4DCE411C" w:tentative="1">
      <w:start w:val="1"/>
      <w:numFmt w:val="lowerLetter"/>
      <w:lvlText w:val="%8."/>
      <w:lvlJc w:val="left"/>
      <w:pPr>
        <w:ind w:left="6480" w:hanging="360"/>
      </w:pPr>
    </w:lvl>
    <w:lvl w:ilvl="8" w:tplc="1E74A3FA" w:tentative="1">
      <w:start w:val="1"/>
      <w:numFmt w:val="lowerRoman"/>
      <w:lvlText w:val="%9."/>
      <w:lvlJc w:val="right"/>
      <w:pPr>
        <w:ind w:left="7200" w:hanging="180"/>
      </w:pPr>
    </w:lvl>
  </w:abstractNum>
  <w:abstractNum w:abstractNumId="8" w15:restartNumberingAfterBreak="0">
    <w:nsid w:val="356771C3"/>
    <w:multiLevelType w:val="hybridMultilevel"/>
    <w:tmpl w:val="A65A47C0"/>
    <w:lvl w:ilvl="0" w:tplc="FE1ABADA">
      <w:start w:val="1"/>
      <w:numFmt w:val="upperLetter"/>
      <w:lvlText w:val="%1."/>
      <w:lvlJc w:val="left"/>
      <w:pPr>
        <w:ind w:left="1080" w:hanging="360"/>
      </w:pPr>
      <w:rPr>
        <w:rFonts w:hint="default"/>
        <w:i w:val="0"/>
        <w:iCs/>
      </w:rPr>
    </w:lvl>
    <w:lvl w:ilvl="1" w:tplc="F010151A" w:tentative="1">
      <w:start w:val="1"/>
      <w:numFmt w:val="lowerLetter"/>
      <w:lvlText w:val="%2."/>
      <w:lvlJc w:val="left"/>
      <w:pPr>
        <w:ind w:left="1800" w:hanging="360"/>
      </w:pPr>
    </w:lvl>
    <w:lvl w:ilvl="2" w:tplc="D53019DA" w:tentative="1">
      <w:start w:val="1"/>
      <w:numFmt w:val="lowerRoman"/>
      <w:lvlText w:val="%3."/>
      <w:lvlJc w:val="right"/>
      <w:pPr>
        <w:ind w:left="2520" w:hanging="180"/>
      </w:pPr>
    </w:lvl>
    <w:lvl w:ilvl="3" w:tplc="4296C664" w:tentative="1">
      <w:start w:val="1"/>
      <w:numFmt w:val="decimal"/>
      <w:lvlText w:val="%4."/>
      <w:lvlJc w:val="left"/>
      <w:pPr>
        <w:ind w:left="3240" w:hanging="360"/>
      </w:pPr>
    </w:lvl>
    <w:lvl w:ilvl="4" w:tplc="8B4ED7EA" w:tentative="1">
      <w:start w:val="1"/>
      <w:numFmt w:val="lowerLetter"/>
      <w:lvlText w:val="%5."/>
      <w:lvlJc w:val="left"/>
      <w:pPr>
        <w:ind w:left="3960" w:hanging="360"/>
      </w:pPr>
    </w:lvl>
    <w:lvl w:ilvl="5" w:tplc="A8D0C0F4" w:tentative="1">
      <w:start w:val="1"/>
      <w:numFmt w:val="lowerRoman"/>
      <w:lvlText w:val="%6."/>
      <w:lvlJc w:val="right"/>
      <w:pPr>
        <w:ind w:left="4680" w:hanging="180"/>
      </w:pPr>
    </w:lvl>
    <w:lvl w:ilvl="6" w:tplc="04B2A23C" w:tentative="1">
      <w:start w:val="1"/>
      <w:numFmt w:val="decimal"/>
      <w:lvlText w:val="%7."/>
      <w:lvlJc w:val="left"/>
      <w:pPr>
        <w:ind w:left="5400" w:hanging="360"/>
      </w:pPr>
    </w:lvl>
    <w:lvl w:ilvl="7" w:tplc="4AC840F8" w:tentative="1">
      <w:start w:val="1"/>
      <w:numFmt w:val="lowerLetter"/>
      <w:lvlText w:val="%8."/>
      <w:lvlJc w:val="left"/>
      <w:pPr>
        <w:ind w:left="6120" w:hanging="360"/>
      </w:pPr>
    </w:lvl>
    <w:lvl w:ilvl="8" w:tplc="F1A27FFE" w:tentative="1">
      <w:start w:val="1"/>
      <w:numFmt w:val="lowerRoman"/>
      <w:lvlText w:val="%9."/>
      <w:lvlJc w:val="right"/>
      <w:pPr>
        <w:ind w:left="6840" w:hanging="180"/>
      </w:pPr>
    </w:lvl>
  </w:abstractNum>
  <w:abstractNum w:abstractNumId="9" w15:restartNumberingAfterBreak="0">
    <w:nsid w:val="420D3380"/>
    <w:multiLevelType w:val="hybridMultilevel"/>
    <w:tmpl w:val="EAEABEEC"/>
    <w:lvl w:ilvl="0" w:tplc="48F07350">
      <w:start w:val="1"/>
      <w:numFmt w:val="upperLetter"/>
      <w:lvlText w:val="%1."/>
      <w:lvlJc w:val="left"/>
      <w:pPr>
        <w:ind w:left="720" w:hanging="360"/>
      </w:pPr>
    </w:lvl>
    <w:lvl w:ilvl="1" w:tplc="3460D75E" w:tentative="1">
      <w:start w:val="1"/>
      <w:numFmt w:val="lowerLetter"/>
      <w:lvlText w:val="%2."/>
      <w:lvlJc w:val="left"/>
      <w:pPr>
        <w:ind w:left="1440" w:hanging="360"/>
      </w:pPr>
    </w:lvl>
    <w:lvl w:ilvl="2" w:tplc="C268B2EC">
      <w:start w:val="1"/>
      <w:numFmt w:val="lowerRoman"/>
      <w:lvlText w:val="%3."/>
      <w:lvlJc w:val="right"/>
      <w:pPr>
        <w:ind w:left="2160" w:hanging="180"/>
      </w:pPr>
    </w:lvl>
    <w:lvl w:ilvl="3" w:tplc="8A4E75D4" w:tentative="1">
      <w:start w:val="1"/>
      <w:numFmt w:val="decimal"/>
      <w:lvlText w:val="%4."/>
      <w:lvlJc w:val="left"/>
      <w:pPr>
        <w:ind w:left="2880" w:hanging="360"/>
      </w:pPr>
    </w:lvl>
    <w:lvl w:ilvl="4" w:tplc="C7AA6FFE" w:tentative="1">
      <w:start w:val="1"/>
      <w:numFmt w:val="lowerLetter"/>
      <w:lvlText w:val="%5."/>
      <w:lvlJc w:val="left"/>
      <w:pPr>
        <w:ind w:left="3600" w:hanging="360"/>
      </w:pPr>
    </w:lvl>
    <w:lvl w:ilvl="5" w:tplc="F796D6A8" w:tentative="1">
      <w:start w:val="1"/>
      <w:numFmt w:val="lowerRoman"/>
      <w:lvlText w:val="%6."/>
      <w:lvlJc w:val="right"/>
      <w:pPr>
        <w:ind w:left="4320" w:hanging="180"/>
      </w:pPr>
    </w:lvl>
    <w:lvl w:ilvl="6" w:tplc="AB5C6876" w:tentative="1">
      <w:start w:val="1"/>
      <w:numFmt w:val="decimal"/>
      <w:lvlText w:val="%7."/>
      <w:lvlJc w:val="left"/>
      <w:pPr>
        <w:ind w:left="5040" w:hanging="360"/>
      </w:pPr>
    </w:lvl>
    <w:lvl w:ilvl="7" w:tplc="F3221900" w:tentative="1">
      <w:start w:val="1"/>
      <w:numFmt w:val="lowerLetter"/>
      <w:lvlText w:val="%8."/>
      <w:lvlJc w:val="left"/>
      <w:pPr>
        <w:ind w:left="5760" w:hanging="360"/>
      </w:pPr>
    </w:lvl>
    <w:lvl w:ilvl="8" w:tplc="7A4291E8" w:tentative="1">
      <w:start w:val="1"/>
      <w:numFmt w:val="lowerRoman"/>
      <w:lvlText w:val="%9."/>
      <w:lvlJc w:val="right"/>
      <w:pPr>
        <w:ind w:left="6480" w:hanging="180"/>
      </w:pPr>
    </w:lvl>
  </w:abstractNum>
  <w:abstractNum w:abstractNumId="10" w15:restartNumberingAfterBreak="0">
    <w:nsid w:val="422E32E0"/>
    <w:multiLevelType w:val="hybridMultilevel"/>
    <w:tmpl w:val="41106D00"/>
    <w:lvl w:ilvl="0" w:tplc="4278469C">
      <w:start w:val="1"/>
      <w:numFmt w:val="upperLetter"/>
      <w:lvlText w:val="%1."/>
      <w:lvlJc w:val="left"/>
      <w:pPr>
        <w:ind w:left="1080" w:hanging="360"/>
      </w:pPr>
      <w:rPr>
        <w:rFonts w:hint="default"/>
        <w:i w:val="0"/>
        <w:iCs/>
      </w:rPr>
    </w:lvl>
    <w:lvl w:ilvl="1" w:tplc="5E3A2D86">
      <w:start w:val="1"/>
      <w:numFmt w:val="lowerLetter"/>
      <w:lvlText w:val="%2."/>
      <w:lvlJc w:val="left"/>
      <w:pPr>
        <w:ind w:left="1800" w:hanging="360"/>
      </w:pPr>
    </w:lvl>
    <w:lvl w:ilvl="2" w:tplc="B6161196" w:tentative="1">
      <w:start w:val="1"/>
      <w:numFmt w:val="lowerRoman"/>
      <w:lvlText w:val="%3."/>
      <w:lvlJc w:val="right"/>
      <w:pPr>
        <w:ind w:left="2520" w:hanging="180"/>
      </w:pPr>
    </w:lvl>
    <w:lvl w:ilvl="3" w:tplc="1B2CEF10" w:tentative="1">
      <w:start w:val="1"/>
      <w:numFmt w:val="decimal"/>
      <w:lvlText w:val="%4."/>
      <w:lvlJc w:val="left"/>
      <w:pPr>
        <w:ind w:left="3240" w:hanging="360"/>
      </w:pPr>
    </w:lvl>
    <w:lvl w:ilvl="4" w:tplc="B99ADA3E" w:tentative="1">
      <w:start w:val="1"/>
      <w:numFmt w:val="lowerLetter"/>
      <w:lvlText w:val="%5."/>
      <w:lvlJc w:val="left"/>
      <w:pPr>
        <w:ind w:left="3960" w:hanging="360"/>
      </w:pPr>
    </w:lvl>
    <w:lvl w:ilvl="5" w:tplc="16146008" w:tentative="1">
      <w:start w:val="1"/>
      <w:numFmt w:val="lowerRoman"/>
      <w:lvlText w:val="%6."/>
      <w:lvlJc w:val="right"/>
      <w:pPr>
        <w:ind w:left="4680" w:hanging="180"/>
      </w:pPr>
    </w:lvl>
    <w:lvl w:ilvl="6" w:tplc="9A88C416" w:tentative="1">
      <w:start w:val="1"/>
      <w:numFmt w:val="decimal"/>
      <w:lvlText w:val="%7."/>
      <w:lvlJc w:val="left"/>
      <w:pPr>
        <w:ind w:left="5400" w:hanging="360"/>
      </w:pPr>
    </w:lvl>
    <w:lvl w:ilvl="7" w:tplc="355C65E2" w:tentative="1">
      <w:start w:val="1"/>
      <w:numFmt w:val="lowerLetter"/>
      <w:lvlText w:val="%8."/>
      <w:lvlJc w:val="left"/>
      <w:pPr>
        <w:ind w:left="6120" w:hanging="360"/>
      </w:pPr>
    </w:lvl>
    <w:lvl w:ilvl="8" w:tplc="200264D8" w:tentative="1">
      <w:start w:val="1"/>
      <w:numFmt w:val="lowerRoman"/>
      <w:lvlText w:val="%9."/>
      <w:lvlJc w:val="right"/>
      <w:pPr>
        <w:ind w:left="6840" w:hanging="180"/>
      </w:pPr>
    </w:lvl>
  </w:abstractNum>
  <w:abstractNum w:abstractNumId="11" w15:restartNumberingAfterBreak="0">
    <w:nsid w:val="4A0E4445"/>
    <w:multiLevelType w:val="hybridMultilevel"/>
    <w:tmpl w:val="75DAA290"/>
    <w:lvl w:ilvl="0" w:tplc="DB6C53D8">
      <w:start w:val="1"/>
      <w:numFmt w:val="decimal"/>
      <w:lvlText w:val="(%1)"/>
      <w:lvlJc w:val="left"/>
      <w:pPr>
        <w:ind w:left="1800" w:hanging="360"/>
      </w:pPr>
      <w:rPr>
        <w:rFonts w:hint="default"/>
      </w:rPr>
    </w:lvl>
    <w:lvl w:ilvl="1" w:tplc="D674A050" w:tentative="1">
      <w:start w:val="1"/>
      <w:numFmt w:val="lowerLetter"/>
      <w:lvlText w:val="%2."/>
      <w:lvlJc w:val="left"/>
      <w:pPr>
        <w:ind w:left="2520" w:hanging="360"/>
      </w:pPr>
    </w:lvl>
    <w:lvl w:ilvl="2" w:tplc="C9D0BF6E" w:tentative="1">
      <w:start w:val="1"/>
      <w:numFmt w:val="lowerRoman"/>
      <w:lvlText w:val="%3."/>
      <w:lvlJc w:val="right"/>
      <w:pPr>
        <w:ind w:left="3240" w:hanging="180"/>
      </w:pPr>
    </w:lvl>
    <w:lvl w:ilvl="3" w:tplc="8264944A" w:tentative="1">
      <w:start w:val="1"/>
      <w:numFmt w:val="decimal"/>
      <w:lvlText w:val="%4."/>
      <w:lvlJc w:val="left"/>
      <w:pPr>
        <w:ind w:left="3960" w:hanging="360"/>
      </w:pPr>
    </w:lvl>
    <w:lvl w:ilvl="4" w:tplc="7B70FF7C" w:tentative="1">
      <w:start w:val="1"/>
      <w:numFmt w:val="lowerLetter"/>
      <w:lvlText w:val="%5."/>
      <w:lvlJc w:val="left"/>
      <w:pPr>
        <w:ind w:left="4680" w:hanging="360"/>
      </w:pPr>
    </w:lvl>
    <w:lvl w:ilvl="5" w:tplc="D6B2F936" w:tentative="1">
      <w:start w:val="1"/>
      <w:numFmt w:val="lowerRoman"/>
      <w:lvlText w:val="%6."/>
      <w:lvlJc w:val="right"/>
      <w:pPr>
        <w:ind w:left="5400" w:hanging="180"/>
      </w:pPr>
    </w:lvl>
    <w:lvl w:ilvl="6" w:tplc="176C0A58" w:tentative="1">
      <w:start w:val="1"/>
      <w:numFmt w:val="decimal"/>
      <w:lvlText w:val="%7."/>
      <w:lvlJc w:val="left"/>
      <w:pPr>
        <w:ind w:left="6120" w:hanging="360"/>
      </w:pPr>
    </w:lvl>
    <w:lvl w:ilvl="7" w:tplc="2B2224B8" w:tentative="1">
      <w:start w:val="1"/>
      <w:numFmt w:val="lowerLetter"/>
      <w:lvlText w:val="%8."/>
      <w:lvlJc w:val="left"/>
      <w:pPr>
        <w:ind w:left="6840" w:hanging="360"/>
      </w:pPr>
    </w:lvl>
    <w:lvl w:ilvl="8" w:tplc="27F2B706" w:tentative="1">
      <w:start w:val="1"/>
      <w:numFmt w:val="lowerRoman"/>
      <w:lvlText w:val="%9."/>
      <w:lvlJc w:val="right"/>
      <w:pPr>
        <w:ind w:left="7560" w:hanging="180"/>
      </w:pPr>
    </w:lvl>
  </w:abstractNum>
  <w:abstractNum w:abstractNumId="12" w15:restartNumberingAfterBreak="0">
    <w:nsid w:val="545F0F0B"/>
    <w:multiLevelType w:val="hybridMultilevel"/>
    <w:tmpl w:val="B8E00A36"/>
    <w:lvl w:ilvl="0" w:tplc="CD8617C4">
      <w:start w:val="1"/>
      <w:numFmt w:val="decimal"/>
      <w:lvlText w:val="%1."/>
      <w:lvlJc w:val="left"/>
      <w:pPr>
        <w:ind w:left="1800" w:hanging="360"/>
      </w:pPr>
      <w:rPr>
        <w:rFonts w:hint="default"/>
      </w:rPr>
    </w:lvl>
    <w:lvl w:ilvl="1" w:tplc="18B8C460" w:tentative="1">
      <w:start w:val="1"/>
      <w:numFmt w:val="lowerLetter"/>
      <w:lvlText w:val="%2."/>
      <w:lvlJc w:val="left"/>
      <w:pPr>
        <w:ind w:left="2520" w:hanging="360"/>
      </w:pPr>
    </w:lvl>
    <w:lvl w:ilvl="2" w:tplc="2E9204E6" w:tentative="1">
      <w:start w:val="1"/>
      <w:numFmt w:val="lowerRoman"/>
      <w:lvlText w:val="%3."/>
      <w:lvlJc w:val="right"/>
      <w:pPr>
        <w:ind w:left="3240" w:hanging="180"/>
      </w:pPr>
    </w:lvl>
    <w:lvl w:ilvl="3" w:tplc="594659B4" w:tentative="1">
      <w:start w:val="1"/>
      <w:numFmt w:val="decimal"/>
      <w:lvlText w:val="%4."/>
      <w:lvlJc w:val="left"/>
      <w:pPr>
        <w:ind w:left="3960" w:hanging="360"/>
      </w:pPr>
    </w:lvl>
    <w:lvl w:ilvl="4" w:tplc="B85C3CC0" w:tentative="1">
      <w:start w:val="1"/>
      <w:numFmt w:val="lowerLetter"/>
      <w:lvlText w:val="%5."/>
      <w:lvlJc w:val="left"/>
      <w:pPr>
        <w:ind w:left="4680" w:hanging="360"/>
      </w:pPr>
    </w:lvl>
    <w:lvl w:ilvl="5" w:tplc="1A884578" w:tentative="1">
      <w:start w:val="1"/>
      <w:numFmt w:val="lowerRoman"/>
      <w:lvlText w:val="%6."/>
      <w:lvlJc w:val="right"/>
      <w:pPr>
        <w:ind w:left="5400" w:hanging="180"/>
      </w:pPr>
    </w:lvl>
    <w:lvl w:ilvl="6" w:tplc="63B827F6" w:tentative="1">
      <w:start w:val="1"/>
      <w:numFmt w:val="decimal"/>
      <w:lvlText w:val="%7."/>
      <w:lvlJc w:val="left"/>
      <w:pPr>
        <w:ind w:left="6120" w:hanging="360"/>
      </w:pPr>
    </w:lvl>
    <w:lvl w:ilvl="7" w:tplc="6DB40D6E" w:tentative="1">
      <w:start w:val="1"/>
      <w:numFmt w:val="lowerLetter"/>
      <w:lvlText w:val="%8."/>
      <w:lvlJc w:val="left"/>
      <w:pPr>
        <w:ind w:left="6840" w:hanging="360"/>
      </w:pPr>
    </w:lvl>
    <w:lvl w:ilvl="8" w:tplc="96BC4F76" w:tentative="1">
      <w:start w:val="1"/>
      <w:numFmt w:val="lowerRoman"/>
      <w:lvlText w:val="%9."/>
      <w:lvlJc w:val="right"/>
      <w:pPr>
        <w:ind w:left="7560" w:hanging="180"/>
      </w:pPr>
    </w:lvl>
  </w:abstractNum>
  <w:abstractNum w:abstractNumId="13" w15:restartNumberingAfterBreak="0">
    <w:nsid w:val="587B3204"/>
    <w:multiLevelType w:val="hybridMultilevel"/>
    <w:tmpl w:val="90A48B94"/>
    <w:lvl w:ilvl="0" w:tplc="4FB8D1F8">
      <w:start w:val="1"/>
      <w:numFmt w:val="upperLetter"/>
      <w:lvlText w:val="%1."/>
      <w:lvlJc w:val="left"/>
      <w:pPr>
        <w:ind w:left="1080" w:hanging="360"/>
      </w:pPr>
      <w:rPr>
        <w:rFonts w:hint="default"/>
      </w:rPr>
    </w:lvl>
    <w:lvl w:ilvl="1" w:tplc="ADD8E0F6" w:tentative="1">
      <w:start w:val="1"/>
      <w:numFmt w:val="lowerLetter"/>
      <w:lvlText w:val="%2."/>
      <w:lvlJc w:val="left"/>
      <w:pPr>
        <w:ind w:left="1800" w:hanging="360"/>
      </w:pPr>
    </w:lvl>
    <w:lvl w:ilvl="2" w:tplc="DB56FAD8" w:tentative="1">
      <w:start w:val="1"/>
      <w:numFmt w:val="lowerRoman"/>
      <w:lvlText w:val="%3."/>
      <w:lvlJc w:val="right"/>
      <w:pPr>
        <w:ind w:left="2520" w:hanging="180"/>
      </w:pPr>
    </w:lvl>
    <w:lvl w:ilvl="3" w:tplc="B5249C3E" w:tentative="1">
      <w:start w:val="1"/>
      <w:numFmt w:val="decimal"/>
      <w:lvlText w:val="%4."/>
      <w:lvlJc w:val="left"/>
      <w:pPr>
        <w:ind w:left="3240" w:hanging="360"/>
      </w:pPr>
    </w:lvl>
    <w:lvl w:ilvl="4" w:tplc="6CD8F76E" w:tentative="1">
      <w:start w:val="1"/>
      <w:numFmt w:val="lowerLetter"/>
      <w:lvlText w:val="%5."/>
      <w:lvlJc w:val="left"/>
      <w:pPr>
        <w:ind w:left="3960" w:hanging="360"/>
      </w:pPr>
    </w:lvl>
    <w:lvl w:ilvl="5" w:tplc="C7BE7E3E" w:tentative="1">
      <w:start w:val="1"/>
      <w:numFmt w:val="lowerRoman"/>
      <w:lvlText w:val="%6."/>
      <w:lvlJc w:val="right"/>
      <w:pPr>
        <w:ind w:left="4680" w:hanging="180"/>
      </w:pPr>
    </w:lvl>
    <w:lvl w:ilvl="6" w:tplc="8AC2A5E6" w:tentative="1">
      <w:start w:val="1"/>
      <w:numFmt w:val="decimal"/>
      <w:lvlText w:val="%7."/>
      <w:lvlJc w:val="left"/>
      <w:pPr>
        <w:ind w:left="5400" w:hanging="360"/>
      </w:pPr>
    </w:lvl>
    <w:lvl w:ilvl="7" w:tplc="119840F0" w:tentative="1">
      <w:start w:val="1"/>
      <w:numFmt w:val="lowerLetter"/>
      <w:lvlText w:val="%8."/>
      <w:lvlJc w:val="left"/>
      <w:pPr>
        <w:ind w:left="6120" w:hanging="360"/>
      </w:pPr>
    </w:lvl>
    <w:lvl w:ilvl="8" w:tplc="9E12AF38" w:tentative="1">
      <w:start w:val="1"/>
      <w:numFmt w:val="lowerRoman"/>
      <w:lvlText w:val="%9."/>
      <w:lvlJc w:val="right"/>
      <w:pPr>
        <w:ind w:left="6840" w:hanging="180"/>
      </w:pPr>
    </w:lvl>
  </w:abstractNum>
  <w:abstractNum w:abstractNumId="14" w15:restartNumberingAfterBreak="0">
    <w:nsid w:val="5F07550D"/>
    <w:multiLevelType w:val="hybridMultilevel"/>
    <w:tmpl w:val="467EC5DC"/>
    <w:lvl w:ilvl="0" w:tplc="09E4EFA6">
      <w:start w:val="1"/>
      <w:numFmt w:val="upperLetter"/>
      <w:lvlText w:val="%1."/>
      <w:lvlJc w:val="left"/>
      <w:pPr>
        <w:ind w:left="1080" w:hanging="360"/>
      </w:pPr>
      <w:rPr>
        <w:rFonts w:hint="default"/>
        <w:i w:val="0"/>
        <w:iCs/>
      </w:rPr>
    </w:lvl>
    <w:lvl w:ilvl="1" w:tplc="51DE0FBA" w:tentative="1">
      <w:start w:val="1"/>
      <w:numFmt w:val="lowerLetter"/>
      <w:lvlText w:val="%2."/>
      <w:lvlJc w:val="left"/>
      <w:pPr>
        <w:ind w:left="1800" w:hanging="360"/>
      </w:pPr>
    </w:lvl>
    <w:lvl w:ilvl="2" w:tplc="C6702A92" w:tentative="1">
      <w:start w:val="1"/>
      <w:numFmt w:val="lowerRoman"/>
      <w:lvlText w:val="%3."/>
      <w:lvlJc w:val="right"/>
      <w:pPr>
        <w:ind w:left="2520" w:hanging="180"/>
      </w:pPr>
    </w:lvl>
    <w:lvl w:ilvl="3" w:tplc="896672AA" w:tentative="1">
      <w:start w:val="1"/>
      <w:numFmt w:val="decimal"/>
      <w:lvlText w:val="%4."/>
      <w:lvlJc w:val="left"/>
      <w:pPr>
        <w:ind w:left="3240" w:hanging="360"/>
      </w:pPr>
    </w:lvl>
    <w:lvl w:ilvl="4" w:tplc="6428DC5A" w:tentative="1">
      <w:start w:val="1"/>
      <w:numFmt w:val="lowerLetter"/>
      <w:lvlText w:val="%5."/>
      <w:lvlJc w:val="left"/>
      <w:pPr>
        <w:ind w:left="3960" w:hanging="360"/>
      </w:pPr>
    </w:lvl>
    <w:lvl w:ilvl="5" w:tplc="F62CA93C" w:tentative="1">
      <w:start w:val="1"/>
      <w:numFmt w:val="lowerRoman"/>
      <w:lvlText w:val="%6."/>
      <w:lvlJc w:val="right"/>
      <w:pPr>
        <w:ind w:left="4680" w:hanging="180"/>
      </w:pPr>
    </w:lvl>
    <w:lvl w:ilvl="6" w:tplc="16C857E6" w:tentative="1">
      <w:start w:val="1"/>
      <w:numFmt w:val="decimal"/>
      <w:lvlText w:val="%7."/>
      <w:lvlJc w:val="left"/>
      <w:pPr>
        <w:ind w:left="5400" w:hanging="360"/>
      </w:pPr>
    </w:lvl>
    <w:lvl w:ilvl="7" w:tplc="7CCE76BE" w:tentative="1">
      <w:start w:val="1"/>
      <w:numFmt w:val="lowerLetter"/>
      <w:lvlText w:val="%8."/>
      <w:lvlJc w:val="left"/>
      <w:pPr>
        <w:ind w:left="6120" w:hanging="360"/>
      </w:pPr>
    </w:lvl>
    <w:lvl w:ilvl="8" w:tplc="F9946DD0" w:tentative="1">
      <w:start w:val="1"/>
      <w:numFmt w:val="lowerRoman"/>
      <w:lvlText w:val="%9."/>
      <w:lvlJc w:val="right"/>
      <w:pPr>
        <w:ind w:left="6840" w:hanging="180"/>
      </w:pPr>
    </w:lvl>
  </w:abstractNum>
  <w:abstractNum w:abstractNumId="15" w15:restartNumberingAfterBreak="0">
    <w:nsid w:val="6FED288F"/>
    <w:multiLevelType w:val="hybridMultilevel"/>
    <w:tmpl w:val="41106D00"/>
    <w:lvl w:ilvl="0" w:tplc="FFFFFFFF">
      <w:start w:val="1"/>
      <w:numFmt w:val="upperLetter"/>
      <w:lvlText w:val="%1."/>
      <w:lvlJc w:val="left"/>
      <w:pPr>
        <w:ind w:left="1080" w:hanging="360"/>
      </w:pPr>
      <w:rPr>
        <w:rFont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48D180B"/>
    <w:multiLevelType w:val="hybridMultilevel"/>
    <w:tmpl w:val="41106D00"/>
    <w:lvl w:ilvl="0" w:tplc="FFFFFFFF">
      <w:start w:val="1"/>
      <w:numFmt w:val="upperLetter"/>
      <w:lvlText w:val="%1."/>
      <w:lvlJc w:val="left"/>
      <w:pPr>
        <w:ind w:left="1080" w:hanging="360"/>
      </w:pPr>
      <w:rPr>
        <w:rFont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50B78FC"/>
    <w:multiLevelType w:val="hybridMultilevel"/>
    <w:tmpl w:val="41106D00"/>
    <w:lvl w:ilvl="0" w:tplc="1D3E44D8">
      <w:start w:val="1"/>
      <w:numFmt w:val="upperLetter"/>
      <w:lvlText w:val="%1."/>
      <w:lvlJc w:val="left"/>
      <w:pPr>
        <w:ind w:left="1080" w:hanging="360"/>
      </w:pPr>
      <w:rPr>
        <w:rFonts w:hint="default"/>
        <w:i w:val="0"/>
        <w:iCs/>
      </w:rPr>
    </w:lvl>
    <w:lvl w:ilvl="1" w:tplc="90720146" w:tentative="1">
      <w:start w:val="1"/>
      <w:numFmt w:val="lowerLetter"/>
      <w:lvlText w:val="%2."/>
      <w:lvlJc w:val="left"/>
      <w:pPr>
        <w:ind w:left="1800" w:hanging="360"/>
      </w:pPr>
    </w:lvl>
    <w:lvl w:ilvl="2" w:tplc="43B01340" w:tentative="1">
      <w:start w:val="1"/>
      <w:numFmt w:val="lowerRoman"/>
      <w:lvlText w:val="%3."/>
      <w:lvlJc w:val="right"/>
      <w:pPr>
        <w:ind w:left="2520" w:hanging="180"/>
      </w:pPr>
    </w:lvl>
    <w:lvl w:ilvl="3" w:tplc="C29C79CA" w:tentative="1">
      <w:start w:val="1"/>
      <w:numFmt w:val="decimal"/>
      <w:lvlText w:val="%4."/>
      <w:lvlJc w:val="left"/>
      <w:pPr>
        <w:ind w:left="3240" w:hanging="360"/>
      </w:pPr>
    </w:lvl>
    <w:lvl w:ilvl="4" w:tplc="A028BFEE" w:tentative="1">
      <w:start w:val="1"/>
      <w:numFmt w:val="lowerLetter"/>
      <w:lvlText w:val="%5."/>
      <w:lvlJc w:val="left"/>
      <w:pPr>
        <w:ind w:left="3960" w:hanging="360"/>
      </w:pPr>
    </w:lvl>
    <w:lvl w:ilvl="5" w:tplc="A7584E54" w:tentative="1">
      <w:start w:val="1"/>
      <w:numFmt w:val="lowerRoman"/>
      <w:lvlText w:val="%6."/>
      <w:lvlJc w:val="right"/>
      <w:pPr>
        <w:ind w:left="4680" w:hanging="180"/>
      </w:pPr>
    </w:lvl>
    <w:lvl w:ilvl="6" w:tplc="582289F0" w:tentative="1">
      <w:start w:val="1"/>
      <w:numFmt w:val="decimal"/>
      <w:lvlText w:val="%7."/>
      <w:lvlJc w:val="left"/>
      <w:pPr>
        <w:ind w:left="5400" w:hanging="360"/>
      </w:pPr>
    </w:lvl>
    <w:lvl w:ilvl="7" w:tplc="244AB4A4" w:tentative="1">
      <w:start w:val="1"/>
      <w:numFmt w:val="lowerLetter"/>
      <w:lvlText w:val="%8."/>
      <w:lvlJc w:val="left"/>
      <w:pPr>
        <w:ind w:left="6120" w:hanging="360"/>
      </w:pPr>
    </w:lvl>
    <w:lvl w:ilvl="8" w:tplc="6622A058" w:tentative="1">
      <w:start w:val="1"/>
      <w:numFmt w:val="lowerRoman"/>
      <w:lvlText w:val="%9."/>
      <w:lvlJc w:val="right"/>
      <w:pPr>
        <w:ind w:left="6840" w:hanging="180"/>
      </w:pPr>
    </w:lvl>
  </w:abstractNum>
  <w:abstractNum w:abstractNumId="18" w15:restartNumberingAfterBreak="0">
    <w:nsid w:val="77D14FD9"/>
    <w:multiLevelType w:val="hybridMultilevel"/>
    <w:tmpl w:val="F2B216A2"/>
    <w:lvl w:ilvl="0" w:tplc="9F003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E00501"/>
    <w:multiLevelType w:val="hybridMultilevel"/>
    <w:tmpl w:val="43DA4EF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E56A0A"/>
    <w:multiLevelType w:val="hybridMultilevel"/>
    <w:tmpl w:val="41106D00"/>
    <w:lvl w:ilvl="0" w:tplc="FFFFFFFF">
      <w:start w:val="1"/>
      <w:numFmt w:val="upperLetter"/>
      <w:lvlText w:val="%1."/>
      <w:lvlJc w:val="left"/>
      <w:pPr>
        <w:ind w:left="1080" w:hanging="360"/>
      </w:pPr>
      <w:rPr>
        <w:rFont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62679706">
    <w:abstractNumId w:val="5"/>
  </w:num>
  <w:num w:numId="2" w16cid:durableId="1738628462">
    <w:abstractNumId w:val="2"/>
  </w:num>
  <w:num w:numId="3" w16cid:durableId="845094399">
    <w:abstractNumId w:val="1"/>
  </w:num>
  <w:num w:numId="4" w16cid:durableId="1847281905">
    <w:abstractNumId w:val="14"/>
  </w:num>
  <w:num w:numId="5" w16cid:durableId="1442803234">
    <w:abstractNumId w:val="13"/>
  </w:num>
  <w:num w:numId="6" w16cid:durableId="1751385306">
    <w:abstractNumId w:val="10"/>
  </w:num>
  <w:num w:numId="7" w16cid:durableId="1630744005">
    <w:abstractNumId w:val="12"/>
  </w:num>
  <w:num w:numId="8" w16cid:durableId="5400636">
    <w:abstractNumId w:val="4"/>
  </w:num>
  <w:num w:numId="9" w16cid:durableId="1920868000">
    <w:abstractNumId w:val="11"/>
  </w:num>
  <w:num w:numId="10" w16cid:durableId="1791320750">
    <w:abstractNumId w:val="6"/>
  </w:num>
  <w:num w:numId="11" w16cid:durableId="447163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807891">
    <w:abstractNumId w:val="8"/>
  </w:num>
  <w:num w:numId="13" w16cid:durableId="175703205">
    <w:abstractNumId w:val="17"/>
  </w:num>
  <w:num w:numId="14" w16cid:durableId="2033800919">
    <w:abstractNumId w:val="7"/>
  </w:num>
  <w:num w:numId="15" w16cid:durableId="1478691280">
    <w:abstractNumId w:val="9"/>
  </w:num>
  <w:num w:numId="16" w16cid:durableId="1775590873">
    <w:abstractNumId w:val="0"/>
  </w:num>
  <w:num w:numId="17" w16cid:durableId="944194854">
    <w:abstractNumId w:val="15"/>
  </w:num>
  <w:num w:numId="18" w16cid:durableId="1613439321">
    <w:abstractNumId w:val="19"/>
  </w:num>
  <w:num w:numId="19" w16cid:durableId="1547644188">
    <w:abstractNumId w:val="20"/>
  </w:num>
  <w:num w:numId="20" w16cid:durableId="572158393">
    <w:abstractNumId w:val="16"/>
  </w:num>
  <w:num w:numId="21" w16cid:durableId="739130757">
    <w:abstractNumId w:val="18"/>
  </w:num>
  <w:num w:numId="22" w16cid:durableId="187642765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zNbEwtzQzNDMwMjRV0lEKTi0uzszPAykwMq4FADQSFVAtAAAA"/>
  </w:docVars>
  <w:rsids>
    <w:rsidRoot w:val="00557104"/>
    <w:rsid w:val="000022A5"/>
    <w:rsid w:val="00003CF4"/>
    <w:rsid w:val="00003DE0"/>
    <w:rsid w:val="00004BB0"/>
    <w:rsid w:val="00006E1A"/>
    <w:rsid w:val="00010BE3"/>
    <w:rsid w:val="0001142D"/>
    <w:rsid w:val="000115E9"/>
    <w:rsid w:val="00011DFD"/>
    <w:rsid w:val="00013D4E"/>
    <w:rsid w:val="00013E40"/>
    <w:rsid w:val="0001513C"/>
    <w:rsid w:val="00015C80"/>
    <w:rsid w:val="00015D40"/>
    <w:rsid w:val="00016190"/>
    <w:rsid w:val="00017492"/>
    <w:rsid w:val="00021436"/>
    <w:rsid w:val="00022166"/>
    <w:rsid w:val="00023E41"/>
    <w:rsid w:val="00023F84"/>
    <w:rsid w:val="000258DB"/>
    <w:rsid w:val="000278EE"/>
    <w:rsid w:val="000323D2"/>
    <w:rsid w:val="0003329A"/>
    <w:rsid w:val="00033CA0"/>
    <w:rsid w:val="00034563"/>
    <w:rsid w:val="00034EBE"/>
    <w:rsid w:val="00035D7D"/>
    <w:rsid w:val="00036D18"/>
    <w:rsid w:val="00040065"/>
    <w:rsid w:val="000429A2"/>
    <w:rsid w:val="0004421B"/>
    <w:rsid w:val="00044408"/>
    <w:rsid w:val="00044696"/>
    <w:rsid w:val="00044919"/>
    <w:rsid w:val="00046FD8"/>
    <w:rsid w:val="000529E5"/>
    <w:rsid w:val="00052AA1"/>
    <w:rsid w:val="0005349F"/>
    <w:rsid w:val="00054FC8"/>
    <w:rsid w:val="00055665"/>
    <w:rsid w:val="00056977"/>
    <w:rsid w:val="000577F3"/>
    <w:rsid w:val="00060508"/>
    <w:rsid w:val="00060AED"/>
    <w:rsid w:val="00061CE0"/>
    <w:rsid w:val="00062695"/>
    <w:rsid w:val="00063516"/>
    <w:rsid w:val="00066A44"/>
    <w:rsid w:val="00067108"/>
    <w:rsid w:val="000674E1"/>
    <w:rsid w:val="00070425"/>
    <w:rsid w:val="00070811"/>
    <w:rsid w:val="00071785"/>
    <w:rsid w:val="00071A96"/>
    <w:rsid w:val="00071D6C"/>
    <w:rsid w:val="00074BB6"/>
    <w:rsid w:val="0007512E"/>
    <w:rsid w:val="000755AB"/>
    <w:rsid w:val="000769B4"/>
    <w:rsid w:val="00080BA7"/>
    <w:rsid w:val="00081308"/>
    <w:rsid w:val="000815DB"/>
    <w:rsid w:val="00081E1B"/>
    <w:rsid w:val="00083260"/>
    <w:rsid w:val="000858B4"/>
    <w:rsid w:val="00085BB9"/>
    <w:rsid w:val="000861E0"/>
    <w:rsid w:val="00087591"/>
    <w:rsid w:val="00093918"/>
    <w:rsid w:val="00096EB1"/>
    <w:rsid w:val="00097D5D"/>
    <w:rsid w:val="00097DEF"/>
    <w:rsid w:val="000A046D"/>
    <w:rsid w:val="000A1297"/>
    <w:rsid w:val="000A1C9D"/>
    <w:rsid w:val="000A2AFA"/>
    <w:rsid w:val="000A3AF6"/>
    <w:rsid w:val="000A4585"/>
    <w:rsid w:val="000A5DAA"/>
    <w:rsid w:val="000A6A43"/>
    <w:rsid w:val="000B0DEB"/>
    <w:rsid w:val="000B1308"/>
    <w:rsid w:val="000B2189"/>
    <w:rsid w:val="000B4FD0"/>
    <w:rsid w:val="000B6950"/>
    <w:rsid w:val="000B695A"/>
    <w:rsid w:val="000B74ED"/>
    <w:rsid w:val="000B7C0A"/>
    <w:rsid w:val="000C0A99"/>
    <w:rsid w:val="000C4108"/>
    <w:rsid w:val="000C583D"/>
    <w:rsid w:val="000C67EA"/>
    <w:rsid w:val="000C6B20"/>
    <w:rsid w:val="000C7244"/>
    <w:rsid w:val="000C7944"/>
    <w:rsid w:val="000D07BB"/>
    <w:rsid w:val="000D1373"/>
    <w:rsid w:val="000D4637"/>
    <w:rsid w:val="000D65FD"/>
    <w:rsid w:val="000D6793"/>
    <w:rsid w:val="000D7DA6"/>
    <w:rsid w:val="000E0477"/>
    <w:rsid w:val="000E053A"/>
    <w:rsid w:val="000E1BA9"/>
    <w:rsid w:val="000E3373"/>
    <w:rsid w:val="000E41EC"/>
    <w:rsid w:val="000E511C"/>
    <w:rsid w:val="000E5E58"/>
    <w:rsid w:val="000E751A"/>
    <w:rsid w:val="000F0BF3"/>
    <w:rsid w:val="000F16AF"/>
    <w:rsid w:val="000F2A89"/>
    <w:rsid w:val="000F45B1"/>
    <w:rsid w:val="000F616A"/>
    <w:rsid w:val="000F701C"/>
    <w:rsid w:val="001013AE"/>
    <w:rsid w:val="001028C9"/>
    <w:rsid w:val="00103D8C"/>
    <w:rsid w:val="00105802"/>
    <w:rsid w:val="00106BB5"/>
    <w:rsid w:val="00106D72"/>
    <w:rsid w:val="00111BCA"/>
    <w:rsid w:val="00111F4A"/>
    <w:rsid w:val="00113147"/>
    <w:rsid w:val="00113C36"/>
    <w:rsid w:val="00114C83"/>
    <w:rsid w:val="00115895"/>
    <w:rsid w:val="00115D19"/>
    <w:rsid w:val="00120C46"/>
    <w:rsid w:val="00120DB8"/>
    <w:rsid w:val="001215E6"/>
    <w:rsid w:val="00122286"/>
    <w:rsid w:val="0012241E"/>
    <w:rsid w:val="001230D5"/>
    <w:rsid w:val="0012382A"/>
    <w:rsid w:val="001243DB"/>
    <w:rsid w:val="0012462B"/>
    <w:rsid w:val="001257EB"/>
    <w:rsid w:val="00125CB5"/>
    <w:rsid w:val="00126B60"/>
    <w:rsid w:val="001276BC"/>
    <w:rsid w:val="00131365"/>
    <w:rsid w:val="00131543"/>
    <w:rsid w:val="001329BC"/>
    <w:rsid w:val="0013379A"/>
    <w:rsid w:val="00134F85"/>
    <w:rsid w:val="001351EF"/>
    <w:rsid w:val="00135479"/>
    <w:rsid w:val="0013558D"/>
    <w:rsid w:val="00136880"/>
    <w:rsid w:val="00136D43"/>
    <w:rsid w:val="001371BD"/>
    <w:rsid w:val="001405F8"/>
    <w:rsid w:val="00140ADA"/>
    <w:rsid w:val="00140E59"/>
    <w:rsid w:val="00141295"/>
    <w:rsid w:val="0014259B"/>
    <w:rsid w:val="00145F1E"/>
    <w:rsid w:val="001462F2"/>
    <w:rsid w:val="00147C57"/>
    <w:rsid w:val="00150BF0"/>
    <w:rsid w:val="00150FD7"/>
    <w:rsid w:val="0015176E"/>
    <w:rsid w:val="001522E7"/>
    <w:rsid w:val="001523AE"/>
    <w:rsid w:val="00152625"/>
    <w:rsid w:val="001535B8"/>
    <w:rsid w:val="00155733"/>
    <w:rsid w:val="00155CC5"/>
    <w:rsid w:val="00156D5D"/>
    <w:rsid w:val="00156EA4"/>
    <w:rsid w:val="00157D0B"/>
    <w:rsid w:val="00157F92"/>
    <w:rsid w:val="001632C3"/>
    <w:rsid w:val="00163DAC"/>
    <w:rsid w:val="0016451F"/>
    <w:rsid w:val="00164BD7"/>
    <w:rsid w:val="00166773"/>
    <w:rsid w:val="00170958"/>
    <w:rsid w:val="00170B8E"/>
    <w:rsid w:val="00171998"/>
    <w:rsid w:val="00175FA1"/>
    <w:rsid w:val="00176CBF"/>
    <w:rsid w:val="0017701A"/>
    <w:rsid w:val="00180209"/>
    <w:rsid w:val="0018183A"/>
    <w:rsid w:val="00183752"/>
    <w:rsid w:val="00185718"/>
    <w:rsid w:val="00187F5D"/>
    <w:rsid w:val="00190648"/>
    <w:rsid w:val="001909C5"/>
    <w:rsid w:val="0019129F"/>
    <w:rsid w:val="00192922"/>
    <w:rsid w:val="00193A25"/>
    <w:rsid w:val="00194E84"/>
    <w:rsid w:val="001961D4"/>
    <w:rsid w:val="00196244"/>
    <w:rsid w:val="001A007A"/>
    <w:rsid w:val="001A0AA0"/>
    <w:rsid w:val="001A1251"/>
    <w:rsid w:val="001A247F"/>
    <w:rsid w:val="001A3249"/>
    <w:rsid w:val="001A332B"/>
    <w:rsid w:val="001A3AFF"/>
    <w:rsid w:val="001A3BB7"/>
    <w:rsid w:val="001A43E0"/>
    <w:rsid w:val="001A5276"/>
    <w:rsid w:val="001A5A40"/>
    <w:rsid w:val="001A5ABC"/>
    <w:rsid w:val="001A6051"/>
    <w:rsid w:val="001A6119"/>
    <w:rsid w:val="001A745C"/>
    <w:rsid w:val="001B0229"/>
    <w:rsid w:val="001B07E0"/>
    <w:rsid w:val="001B0AD0"/>
    <w:rsid w:val="001B31E3"/>
    <w:rsid w:val="001B42CE"/>
    <w:rsid w:val="001B4698"/>
    <w:rsid w:val="001B5587"/>
    <w:rsid w:val="001B59CA"/>
    <w:rsid w:val="001B5F22"/>
    <w:rsid w:val="001B7602"/>
    <w:rsid w:val="001B7E9B"/>
    <w:rsid w:val="001C0041"/>
    <w:rsid w:val="001C386F"/>
    <w:rsid w:val="001C4305"/>
    <w:rsid w:val="001D2640"/>
    <w:rsid w:val="001D3857"/>
    <w:rsid w:val="001D46F6"/>
    <w:rsid w:val="001D5244"/>
    <w:rsid w:val="001D6C8F"/>
    <w:rsid w:val="001D743D"/>
    <w:rsid w:val="001E12A8"/>
    <w:rsid w:val="001E1657"/>
    <w:rsid w:val="001E32C2"/>
    <w:rsid w:val="001E4035"/>
    <w:rsid w:val="001E478D"/>
    <w:rsid w:val="001E57B1"/>
    <w:rsid w:val="001E662C"/>
    <w:rsid w:val="001F0ADC"/>
    <w:rsid w:val="001F1140"/>
    <w:rsid w:val="001F2C7B"/>
    <w:rsid w:val="001F3015"/>
    <w:rsid w:val="001F3387"/>
    <w:rsid w:val="001F3611"/>
    <w:rsid w:val="001F3DBA"/>
    <w:rsid w:val="001F479C"/>
    <w:rsid w:val="001F7702"/>
    <w:rsid w:val="00200109"/>
    <w:rsid w:val="002003B8"/>
    <w:rsid w:val="002007D4"/>
    <w:rsid w:val="00201D67"/>
    <w:rsid w:val="00202F21"/>
    <w:rsid w:val="00203514"/>
    <w:rsid w:val="002075AB"/>
    <w:rsid w:val="00211746"/>
    <w:rsid w:val="00214094"/>
    <w:rsid w:val="00214118"/>
    <w:rsid w:val="00214240"/>
    <w:rsid w:val="00214B10"/>
    <w:rsid w:val="00215CA9"/>
    <w:rsid w:val="00215F8F"/>
    <w:rsid w:val="00216296"/>
    <w:rsid w:val="002167F9"/>
    <w:rsid w:val="00216A60"/>
    <w:rsid w:val="00216A77"/>
    <w:rsid w:val="00217A87"/>
    <w:rsid w:val="00220035"/>
    <w:rsid w:val="00220EE2"/>
    <w:rsid w:val="002220F9"/>
    <w:rsid w:val="002221B3"/>
    <w:rsid w:val="00223D50"/>
    <w:rsid w:val="002249AC"/>
    <w:rsid w:val="00225AA0"/>
    <w:rsid w:val="0022654C"/>
    <w:rsid w:val="002307BF"/>
    <w:rsid w:val="00232CFE"/>
    <w:rsid w:val="00236B14"/>
    <w:rsid w:val="00237B07"/>
    <w:rsid w:val="00237B9E"/>
    <w:rsid w:val="00240473"/>
    <w:rsid w:val="00243F74"/>
    <w:rsid w:val="00244157"/>
    <w:rsid w:val="0024442D"/>
    <w:rsid w:val="002445FD"/>
    <w:rsid w:val="00245028"/>
    <w:rsid w:val="002459B5"/>
    <w:rsid w:val="00245A37"/>
    <w:rsid w:val="00247C6E"/>
    <w:rsid w:val="00251E91"/>
    <w:rsid w:val="00254196"/>
    <w:rsid w:val="00255CF9"/>
    <w:rsid w:val="002566F1"/>
    <w:rsid w:val="00256A8B"/>
    <w:rsid w:val="0026224C"/>
    <w:rsid w:val="002625B3"/>
    <w:rsid w:val="00262C90"/>
    <w:rsid w:val="002643EB"/>
    <w:rsid w:val="00266027"/>
    <w:rsid w:val="00266CB8"/>
    <w:rsid w:val="00267143"/>
    <w:rsid w:val="00270136"/>
    <w:rsid w:val="00270826"/>
    <w:rsid w:val="00272FC7"/>
    <w:rsid w:val="002735B4"/>
    <w:rsid w:val="002746DF"/>
    <w:rsid w:val="00274C4B"/>
    <w:rsid w:val="00275329"/>
    <w:rsid w:val="00275C97"/>
    <w:rsid w:val="00276672"/>
    <w:rsid w:val="00277351"/>
    <w:rsid w:val="002773F1"/>
    <w:rsid w:val="002805D9"/>
    <w:rsid w:val="00281138"/>
    <w:rsid w:val="00281867"/>
    <w:rsid w:val="002825F2"/>
    <w:rsid w:val="002838C9"/>
    <w:rsid w:val="00284E1D"/>
    <w:rsid w:val="00285407"/>
    <w:rsid w:val="002873C2"/>
    <w:rsid w:val="00287C3F"/>
    <w:rsid w:val="00290679"/>
    <w:rsid w:val="00290DAF"/>
    <w:rsid w:val="002933EE"/>
    <w:rsid w:val="00293786"/>
    <w:rsid w:val="00293987"/>
    <w:rsid w:val="00293B0C"/>
    <w:rsid w:val="002953AC"/>
    <w:rsid w:val="002955AA"/>
    <w:rsid w:val="002968B3"/>
    <w:rsid w:val="0029706A"/>
    <w:rsid w:val="00297627"/>
    <w:rsid w:val="002A0502"/>
    <w:rsid w:val="002A09A3"/>
    <w:rsid w:val="002A1495"/>
    <w:rsid w:val="002A1D31"/>
    <w:rsid w:val="002A3311"/>
    <w:rsid w:val="002A418D"/>
    <w:rsid w:val="002A5476"/>
    <w:rsid w:val="002A5798"/>
    <w:rsid w:val="002A79B9"/>
    <w:rsid w:val="002B13C9"/>
    <w:rsid w:val="002B239D"/>
    <w:rsid w:val="002B2B08"/>
    <w:rsid w:val="002B7453"/>
    <w:rsid w:val="002B7A8E"/>
    <w:rsid w:val="002C03D1"/>
    <w:rsid w:val="002C1005"/>
    <w:rsid w:val="002C200A"/>
    <w:rsid w:val="002C2459"/>
    <w:rsid w:val="002C3785"/>
    <w:rsid w:val="002C3D94"/>
    <w:rsid w:val="002C4636"/>
    <w:rsid w:val="002C5ABA"/>
    <w:rsid w:val="002C6402"/>
    <w:rsid w:val="002C659B"/>
    <w:rsid w:val="002D3A9E"/>
    <w:rsid w:val="002D445B"/>
    <w:rsid w:val="002D48E6"/>
    <w:rsid w:val="002D498C"/>
    <w:rsid w:val="002D53D5"/>
    <w:rsid w:val="002D663C"/>
    <w:rsid w:val="002D722C"/>
    <w:rsid w:val="002E16F9"/>
    <w:rsid w:val="002E20E0"/>
    <w:rsid w:val="002E28DF"/>
    <w:rsid w:val="002E6A15"/>
    <w:rsid w:val="002F0D79"/>
    <w:rsid w:val="002F0EC5"/>
    <w:rsid w:val="002F3452"/>
    <w:rsid w:val="002F5E46"/>
    <w:rsid w:val="002F620E"/>
    <w:rsid w:val="002F726C"/>
    <w:rsid w:val="00300D1C"/>
    <w:rsid w:val="003023D4"/>
    <w:rsid w:val="00302ACE"/>
    <w:rsid w:val="003050CE"/>
    <w:rsid w:val="00305893"/>
    <w:rsid w:val="0031196B"/>
    <w:rsid w:val="00314199"/>
    <w:rsid w:val="00315818"/>
    <w:rsid w:val="003174DB"/>
    <w:rsid w:val="0032353C"/>
    <w:rsid w:val="00323616"/>
    <w:rsid w:val="0032429B"/>
    <w:rsid w:val="0032438F"/>
    <w:rsid w:val="003253F5"/>
    <w:rsid w:val="0033111C"/>
    <w:rsid w:val="003311F9"/>
    <w:rsid w:val="00331250"/>
    <w:rsid w:val="00331F7A"/>
    <w:rsid w:val="00332A0B"/>
    <w:rsid w:val="003339BB"/>
    <w:rsid w:val="00333FF0"/>
    <w:rsid w:val="00335331"/>
    <w:rsid w:val="00336B98"/>
    <w:rsid w:val="00336BCF"/>
    <w:rsid w:val="00337928"/>
    <w:rsid w:val="003406E1"/>
    <w:rsid w:val="003417EA"/>
    <w:rsid w:val="0034377A"/>
    <w:rsid w:val="00345547"/>
    <w:rsid w:val="00345ADA"/>
    <w:rsid w:val="00345AE0"/>
    <w:rsid w:val="00346148"/>
    <w:rsid w:val="00347E3E"/>
    <w:rsid w:val="00347F4B"/>
    <w:rsid w:val="003501E9"/>
    <w:rsid w:val="00352451"/>
    <w:rsid w:val="00352EC4"/>
    <w:rsid w:val="00353217"/>
    <w:rsid w:val="00353415"/>
    <w:rsid w:val="00353A1F"/>
    <w:rsid w:val="0035462A"/>
    <w:rsid w:val="00354925"/>
    <w:rsid w:val="003555FD"/>
    <w:rsid w:val="00356C99"/>
    <w:rsid w:val="0035745E"/>
    <w:rsid w:val="003602F2"/>
    <w:rsid w:val="00360729"/>
    <w:rsid w:val="00360E61"/>
    <w:rsid w:val="00362019"/>
    <w:rsid w:val="0036301B"/>
    <w:rsid w:val="00363C74"/>
    <w:rsid w:val="003650F9"/>
    <w:rsid w:val="0036586F"/>
    <w:rsid w:val="00366B08"/>
    <w:rsid w:val="00367339"/>
    <w:rsid w:val="003706C7"/>
    <w:rsid w:val="00371041"/>
    <w:rsid w:val="00371D90"/>
    <w:rsid w:val="00372CE1"/>
    <w:rsid w:val="00373F41"/>
    <w:rsid w:val="003743C4"/>
    <w:rsid w:val="0037451A"/>
    <w:rsid w:val="003769A3"/>
    <w:rsid w:val="00381041"/>
    <w:rsid w:val="0038113E"/>
    <w:rsid w:val="00382517"/>
    <w:rsid w:val="0038455C"/>
    <w:rsid w:val="00385C53"/>
    <w:rsid w:val="00385FE4"/>
    <w:rsid w:val="0038606A"/>
    <w:rsid w:val="00386E0E"/>
    <w:rsid w:val="0038736F"/>
    <w:rsid w:val="003879CD"/>
    <w:rsid w:val="00391FFF"/>
    <w:rsid w:val="00392254"/>
    <w:rsid w:val="003946D8"/>
    <w:rsid w:val="00394A81"/>
    <w:rsid w:val="00395FBD"/>
    <w:rsid w:val="00396FE0"/>
    <w:rsid w:val="003A1157"/>
    <w:rsid w:val="003A1F5C"/>
    <w:rsid w:val="003A24AF"/>
    <w:rsid w:val="003A2C61"/>
    <w:rsid w:val="003A31CB"/>
    <w:rsid w:val="003A3E9F"/>
    <w:rsid w:val="003A41AD"/>
    <w:rsid w:val="003A4B8C"/>
    <w:rsid w:val="003A60AE"/>
    <w:rsid w:val="003A6180"/>
    <w:rsid w:val="003A6880"/>
    <w:rsid w:val="003A6CEA"/>
    <w:rsid w:val="003A7210"/>
    <w:rsid w:val="003A7BD2"/>
    <w:rsid w:val="003B0B7A"/>
    <w:rsid w:val="003B4127"/>
    <w:rsid w:val="003B6857"/>
    <w:rsid w:val="003B71F2"/>
    <w:rsid w:val="003B7D9B"/>
    <w:rsid w:val="003C02BE"/>
    <w:rsid w:val="003C1148"/>
    <w:rsid w:val="003C1479"/>
    <w:rsid w:val="003C22CF"/>
    <w:rsid w:val="003C41F7"/>
    <w:rsid w:val="003C4BEB"/>
    <w:rsid w:val="003C5728"/>
    <w:rsid w:val="003C5B21"/>
    <w:rsid w:val="003C5BA9"/>
    <w:rsid w:val="003C6947"/>
    <w:rsid w:val="003C6FAE"/>
    <w:rsid w:val="003D0815"/>
    <w:rsid w:val="003D170E"/>
    <w:rsid w:val="003D34F4"/>
    <w:rsid w:val="003D63B5"/>
    <w:rsid w:val="003D6C99"/>
    <w:rsid w:val="003D7BD5"/>
    <w:rsid w:val="003E0215"/>
    <w:rsid w:val="003E0DBF"/>
    <w:rsid w:val="003E0F9F"/>
    <w:rsid w:val="003E11C0"/>
    <w:rsid w:val="003E2D58"/>
    <w:rsid w:val="003E391D"/>
    <w:rsid w:val="003E3E31"/>
    <w:rsid w:val="003E4542"/>
    <w:rsid w:val="003E527A"/>
    <w:rsid w:val="003E5678"/>
    <w:rsid w:val="003E68F3"/>
    <w:rsid w:val="003E7BF4"/>
    <w:rsid w:val="003F11D2"/>
    <w:rsid w:val="003F19F8"/>
    <w:rsid w:val="003F2C1B"/>
    <w:rsid w:val="003F4044"/>
    <w:rsid w:val="003F59BE"/>
    <w:rsid w:val="003F6502"/>
    <w:rsid w:val="003F6988"/>
    <w:rsid w:val="003F6FD3"/>
    <w:rsid w:val="003F781B"/>
    <w:rsid w:val="0040030F"/>
    <w:rsid w:val="0040133A"/>
    <w:rsid w:val="00401937"/>
    <w:rsid w:val="00401CBF"/>
    <w:rsid w:val="00402C56"/>
    <w:rsid w:val="00403933"/>
    <w:rsid w:val="00403EB5"/>
    <w:rsid w:val="00404AAD"/>
    <w:rsid w:val="0040712D"/>
    <w:rsid w:val="004072CA"/>
    <w:rsid w:val="00407EF5"/>
    <w:rsid w:val="00410253"/>
    <w:rsid w:val="00411822"/>
    <w:rsid w:val="004122BB"/>
    <w:rsid w:val="004123AD"/>
    <w:rsid w:val="004127A0"/>
    <w:rsid w:val="00413629"/>
    <w:rsid w:val="00414671"/>
    <w:rsid w:val="00414FB0"/>
    <w:rsid w:val="00416720"/>
    <w:rsid w:val="00417155"/>
    <w:rsid w:val="004172D7"/>
    <w:rsid w:val="00417AAF"/>
    <w:rsid w:val="00421CDE"/>
    <w:rsid w:val="00421E87"/>
    <w:rsid w:val="00422D0C"/>
    <w:rsid w:val="004255BC"/>
    <w:rsid w:val="00425864"/>
    <w:rsid w:val="00426013"/>
    <w:rsid w:val="00427D19"/>
    <w:rsid w:val="00432098"/>
    <w:rsid w:val="00432143"/>
    <w:rsid w:val="00432F05"/>
    <w:rsid w:val="00433067"/>
    <w:rsid w:val="00433182"/>
    <w:rsid w:val="00433B51"/>
    <w:rsid w:val="00437056"/>
    <w:rsid w:val="004373A8"/>
    <w:rsid w:val="00437B88"/>
    <w:rsid w:val="00437D3A"/>
    <w:rsid w:val="00441030"/>
    <w:rsid w:val="004419A6"/>
    <w:rsid w:val="004425B5"/>
    <w:rsid w:val="004426B8"/>
    <w:rsid w:val="00443C6A"/>
    <w:rsid w:val="00443CEC"/>
    <w:rsid w:val="004442D6"/>
    <w:rsid w:val="00444360"/>
    <w:rsid w:val="00444367"/>
    <w:rsid w:val="0044562B"/>
    <w:rsid w:val="00445C98"/>
    <w:rsid w:val="004465A6"/>
    <w:rsid w:val="00446B63"/>
    <w:rsid w:val="00447823"/>
    <w:rsid w:val="00450016"/>
    <w:rsid w:val="00450783"/>
    <w:rsid w:val="00454CD9"/>
    <w:rsid w:val="00455FB4"/>
    <w:rsid w:val="00456941"/>
    <w:rsid w:val="004578A7"/>
    <w:rsid w:val="00457DC4"/>
    <w:rsid w:val="00460B4A"/>
    <w:rsid w:val="00462D7C"/>
    <w:rsid w:val="0046366E"/>
    <w:rsid w:val="004638D9"/>
    <w:rsid w:val="00463AF0"/>
    <w:rsid w:val="004647CA"/>
    <w:rsid w:val="00464FB9"/>
    <w:rsid w:val="004668EB"/>
    <w:rsid w:val="00466FA4"/>
    <w:rsid w:val="00470466"/>
    <w:rsid w:val="004754ED"/>
    <w:rsid w:val="00475F41"/>
    <w:rsid w:val="00476773"/>
    <w:rsid w:val="004778B0"/>
    <w:rsid w:val="0048188A"/>
    <w:rsid w:val="00481D2A"/>
    <w:rsid w:val="00486538"/>
    <w:rsid w:val="0049090C"/>
    <w:rsid w:val="00490C7F"/>
    <w:rsid w:val="00490E3A"/>
    <w:rsid w:val="00490F87"/>
    <w:rsid w:val="0049101B"/>
    <w:rsid w:val="004910EB"/>
    <w:rsid w:val="00491244"/>
    <w:rsid w:val="0049169D"/>
    <w:rsid w:val="00494B8F"/>
    <w:rsid w:val="00495FCE"/>
    <w:rsid w:val="0049630B"/>
    <w:rsid w:val="00496607"/>
    <w:rsid w:val="00497659"/>
    <w:rsid w:val="004A23D3"/>
    <w:rsid w:val="004A2872"/>
    <w:rsid w:val="004A2B60"/>
    <w:rsid w:val="004B0615"/>
    <w:rsid w:val="004B06D4"/>
    <w:rsid w:val="004B0B5D"/>
    <w:rsid w:val="004B225F"/>
    <w:rsid w:val="004B4770"/>
    <w:rsid w:val="004B488B"/>
    <w:rsid w:val="004B7701"/>
    <w:rsid w:val="004B7B86"/>
    <w:rsid w:val="004C058C"/>
    <w:rsid w:val="004C1478"/>
    <w:rsid w:val="004C19B6"/>
    <w:rsid w:val="004C1E3A"/>
    <w:rsid w:val="004C314D"/>
    <w:rsid w:val="004C3D15"/>
    <w:rsid w:val="004C50D9"/>
    <w:rsid w:val="004C56E9"/>
    <w:rsid w:val="004C61BC"/>
    <w:rsid w:val="004C7597"/>
    <w:rsid w:val="004D0002"/>
    <w:rsid w:val="004D0BE4"/>
    <w:rsid w:val="004D154A"/>
    <w:rsid w:val="004D2985"/>
    <w:rsid w:val="004D2999"/>
    <w:rsid w:val="004D3181"/>
    <w:rsid w:val="004D32E4"/>
    <w:rsid w:val="004D43BD"/>
    <w:rsid w:val="004D73A0"/>
    <w:rsid w:val="004D7655"/>
    <w:rsid w:val="004E00D1"/>
    <w:rsid w:val="004E0957"/>
    <w:rsid w:val="004E154C"/>
    <w:rsid w:val="004E6720"/>
    <w:rsid w:val="004F0BB2"/>
    <w:rsid w:val="004F33EE"/>
    <w:rsid w:val="004F3849"/>
    <w:rsid w:val="004F3D5F"/>
    <w:rsid w:val="004F3D62"/>
    <w:rsid w:val="004F45D1"/>
    <w:rsid w:val="004F4D60"/>
    <w:rsid w:val="004F5628"/>
    <w:rsid w:val="004F58FD"/>
    <w:rsid w:val="004F5A12"/>
    <w:rsid w:val="0050012F"/>
    <w:rsid w:val="00500C3D"/>
    <w:rsid w:val="00502BD0"/>
    <w:rsid w:val="00502DE5"/>
    <w:rsid w:val="005040C0"/>
    <w:rsid w:val="005041F3"/>
    <w:rsid w:val="005049EC"/>
    <w:rsid w:val="00505C14"/>
    <w:rsid w:val="00505EFB"/>
    <w:rsid w:val="00510088"/>
    <w:rsid w:val="0051026C"/>
    <w:rsid w:val="0051103E"/>
    <w:rsid w:val="00513B35"/>
    <w:rsid w:val="0052079E"/>
    <w:rsid w:val="005207C7"/>
    <w:rsid w:val="005215AA"/>
    <w:rsid w:val="005215C1"/>
    <w:rsid w:val="0052233A"/>
    <w:rsid w:val="0052255F"/>
    <w:rsid w:val="00522AAA"/>
    <w:rsid w:val="00522E1E"/>
    <w:rsid w:val="005231D0"/>
    <w:rsid w:val="0052413D"/>
    <w:rsid w:val="00524FC6"/>
    <w:rsid w:val="00525544"/>
    <w:rsid w:val="005275BD"/>
    <w:rsid w:val="00530754"/>
    <w:rsid w:val="00530C6E"/>
    <w:rsid w:val="00532644"/>
    <w:rsid w:val="005330F5"/>
    <w:rsid w:val="00533131"/>
    <w:rsid w:val="00533FBE"/>
    <w:rsid w:val="00534CC9"/>
    <w:rsid w:val="00535E9F"/>
    <w:rsid w:val="00536159"/>
    <w:rsid w:val="005366AD"/>
    <w:rsid w:val="0053684D"/>
    <w:rsid w:val="00536B21"/>
    <w:rsid w:val="00537024"/>
    <w:rsid w:val="005377A9"/>
    <w:rsid w:val="00537980"/>
    <w:rsid w:val="00537AD5"/>
    <w:rsid w:val="005403ED"/>
    <w:rsid w:val="005406AC"/>
    <w:rsid w:val="00540939"/>
    <w:rsid w:val="00541DDE"/>
    <w:rsid w:val="00541E44"/>
    <w:rsid w:val="00542674"/>
    <w:rsid w:val="00542978"/>
    <w:rsid w:val="00542EC9"/>
    <w:rsid w:val="005430B8"/>
    <w:rsid w:val="005437CA"/>
    <w:rsid w:val="0054495B"/>
    <w:rsid w:val="00544C4E"/>
    <w:rsid w:val="00546155"/>
    <w:rsid w:val="005461CC"/>
    <w:rsid w:val="00552F18"/>
    <w:rsid w:val="005548E5"/>
    <w:rsid w:val="005554D5"/>
    <w:rsid w:val="005555B1"/>
    <w:rsid w:val="00555B95"/>
    <w:rsid w:val="005569A5"/>
    <w:rsid w:val="00557104"/>
    <w:rsid w:val="0056106A"/>
    <w:rsid w:val="00563782"/>
    <w:rsid w:val="00563F7A"/>
    <w:rsid w:val="005652BA"/>
    <w:rsid w:val="005653E7"/>
    <w:rsid w:val="005661DE"/>
    <w:rsid w:val="00566B2D"/>
    <w:rsid w:val="005716D1"/>
    <w:rsid w:val="00571A18"/>
    <w:rsid w:val="00574528"/>
    <w:rsid w:val="005759AF"/>
    <w:rsid w:val="00576179"/>
    <w:rsid w:val="00577FE0"/>
    <w:rsid w:val="005803B5"/>
    <w:rsid w:val="00582038"/>
    <w:rsid w:val="0058347F"/>
    <w:rsid w:val="00583AE5"/>
    <w:rsid w:val="00583F7D"/>
    <w:rsid w:val="00585BFB"/>
    <w:rsid w:val="00585D62"/>
    <w:rsid w:val="005872D1"/>
    <w:rsid w:val="005906A9"/>
    <w:rsid w:val="005925C7"/>
    <w:rsid w:val="00595759"/>
    <w:rsid w:val="00595B90"/>
    <w:rsid w:val="0059690C"/>
    <w:rsid w:val="00596D02"/>
    <w:rsid w:val="0059751F"/>
    <w:rsid w:val="00597806"/>
    <w:rsid w:val="00597DC1"/>
    <w:rsid w:val="005A0A12"/>
    <w:rsid w:val="005A1D2C"/>
    <w:rsid w:val="005A1EE3"/>
    <w:rsid w:val="005A40FE"/>
    <w:rsid w:val="005A59A8"/>
    <w:rsid w:val="005A64FD"/>
    <w:rsid w:val="005A69F3"/>
    <w:rsid w:val="005A6D40"/>
    <w:rsid w:val="005B1649"/>
    <w:rsid w:val="005B238C"/>
    <w:rsid w:val="005B4E03"/>
    <w:rsid w:val="005B5C23"/>
    <w:rsid w:val="005B6BF9"/>
    <w:rsid w:val="005B7C02"/>
    <w:rsid w:val="005C03A0"/>
    <w:rsid w:val="005C16BD"/>
    <w:rsid w:val="005C1E15"/>
    <w:rsid w:val="005C1E3E"/>
    <w:rsid w:val="005C2EBF"/>
    <w:rsid w:val="005C3D5B"/>
    <w:rsid w:val="005C6300"/>
    <w:rsid w:val="005D2AB7"/>
    <w:rsid w:val="005D366D"/>
    <w:rsid w:val="005D3CED"/>
    <w:rsid w:val="005D4168"/>
    <w:rsid w:val="005D5ECF"/>
    <w:rsid w:val="005D6B26"/>
    <w:rsid w:val="005D70C9"/>
    <w:rsid w:val="005D7528"/>
    <w:rsid w:val="005D775E"/>
    <w:rsid w:val="005D7B7B"/>
    <w:rsid w:val="005E440D"/>
    <w:rsid w:val="005E4710"/>
    <w:rsid w:val="005E4E78"/>
    <w:rsid w:val="005E57DC"/>
    <w:rsid w:val="005E656D"/>
    <w:rsid w:val="005E663D"/>
    <w:rsid w:val="005F0441"/>
    <w:rsid w:val="005F1718"/>
    <w:rsid w:val="005F46A2"/>
    <w:rsid w:val="005F472F"/>
    <w:rsid w:val="005F4D7B"/>
    <w:rsid w:val="005F5116"/>
    <w:rsid w:val="005F55EA"/>
    <w:rsid w:val="005F7256"/>
    <w:rsid w:val="005F7E1F"/>
    <w:rsid w:val="00600181"/>
    <w:rsid w:val="00601E9B"/>
    <w:rsid w:val="006020CF"/>
    <w:rsid w:val="00602935"/>
    <w:rsid w:val="00602A42"/>
    <w:rsid w:val="006039E5"/>
    <w:rsid w:val="006047A4"/>
    <w:rsid w:val="00604DCA"/>
    <w:rsid w:val="00605233"/>
    <w:rsid w:val="00607B36"/>
    <w:rsid w:val="00607E63"/>
    <w:rsid w:val="006105F4"/>
    <w:rsid w:val="0061149D"/>
    <w:rsid w:val="00614805"/>
    <w:rsid w:val="006159DC"/>
    <w:rsid w:val="00616058"/>
    <w:rsid w:val="006164B1"/>
    <w:rsid w:val="00616F96"/>
    <w:rsid w:val="00620C80"/>
    <w:rsid w:val="00620FFE"/>
    <w:rsid w:val="00623687"/>
    <w:rsid w:val="006240B6"/>
    <w:rsid w:val="006258C1"/>
    <w:rsid w:val="00626FD9"/>
    <w:rsid w:val="00630107"/>
    <w:rsid w:val="00631282"/>
    <w:rsid w:val="00632C80"/>
    <w:rsid w:val="006339B9"/>
    <w:rsid w:val="00635ACF"/>
    <w:rsid w:val="00636396"/>
    <w:rsid w:val="00636F92"/>
    <w:rsid w:val="00637C78"/>
    <w:rsid w:val="00640B27"/>
    <w:rsid w:val="00640B55"/>
    <w:rsid w:val="00641B36"/>
    <w:rsid w:val="006435BA"/>
    <w:rsid w:val="0064403C"/>
    <w:rsid w:val="006448F7"/>
    <w:rsid w:val="00644A39"/>
    <w:rsid w:val="00644E5A"/>
    <w:rsid w:val="006452ED"/>
    <w:rsid w:val="006458ED"/>
    <w:rsid w:val="0064763C"/>
    <w:rsid w:val="00647EA0"/>
    <w:rsid w:val="00650545"/>
    <w:rsid w:val="00651005"/>
    <w:rsid w:val="00651738"/>
    <w:rsid w:val="006517CC"/>
    <w:rsid w:val="006527D3"/>
    <w:rsid w:val="00653313"/>
    <w:rsid w:val="006536CD"/>
    <w:rsid w:val="0065385F"/>
    <w:rsid w:val="00653A1B"/>
    <w:rsid w:val="00660908"/>
    <w:rsid w:val="00661E03"/>
    <w:rsid w:val="00662EB3"/>
    <w:rsid w:val="0066340F"/>
    <w:rsid w:val="006652DA"/>
    <w:rsid w:val="00665685"/>
    <w:rsid w:val="00665BCF"/>
    <w:rsid w:val="006665CF"/>
    <w:rsid w:val="00666B13"/>
    <w:rsid w:val="0066723C"/>
    <w:rsid w:val="006712E1"/>
    <w:rsid w:val="00671890"/>
    <w:rsid w:val="00672297"/>
    <w:rsid w:val="00672D2E"/>
    <w:rsid w:val="00672F3A"/>
    <w:rsid w:val="00674C44"/>
    <w:rsid w:val="00676CCD"/>
    <w:rsid w:val="0068027B"/>
    <w:rsid w:val="006802E6"/>
    <w:rsid w:val="00681125"/>
    <w:rsid w:val="00681DE2"/>
    <w:rsid w:val="00682536"/>
    <w:rsid w:val="006832F3"/>
    <w:rsid w:val="00683506"/>
    <w:rsid w:val="00683F81"/>
    <w:rsid w:val="0068588B"/>
    <w:rsid w:val="00685DDB"/>
    <w:rsid w:val="00686CE3"/>
    <w:rsid w:val="00690694"/>
    <w:rsid w:val="00690912"/>
    <w:rsid w:val="00691142"/>
    <w:rsid w:val="00692BDA"/>
    <w:rsid w:val="00694540"/>
    <w:rsid w:val="0069476F"/>
    <w:rsid w:val="0069478C"/>
    <w:rsid w:val="00694D60"/>
    <w:rsid w:val="00695DE4"/>
    <w:rsid w:val="0069710F"/>
    <w:rsid w:val="006A02AF"/>
    <w:rsid w:val="006A1CCB"/>
    <w:rsid w:val="006A22B7"/>
    <w:rsid w:val="006A5D1E"/>
    <w:rsid w:val="006A6C1D"/>
    <w:rsid w:val="006B0EC3"/>
    <w:rsid w:val="006B1642"/>
    <w:rsid w:val="006B2772"/>
    <w:rsid w:val="006B3BF3"/>
    <w:rsid w:val="006B5208"/>
    <w:rsid w:val="006B561D"/>
    <w:rsid w:val="006B5909"/>
    <w:rsid w:val="006B67B3"/>
    <w:rsid w:val="006B7B6C"/>
    <w:rsid w:val="006C2196"/>
    <w:rsid w:val="006C309F"/>
    <w:rsid w:val="006C50B5"/>
    <w:rsid w:val="006C622C"/>
    <w:rsid w:val="006C7E9D"/>
    <w:rsid w:val="006D327A"/>
    <w:rsid w:val="006D50E8"/>
    <w:rsid w:val="006D7FA7"/>
    <w:rsid w:val="006E08D9"/>
    <w:rsid w:val="006E3ED5"/>
    <w:rsid w:val="006E4229"/>
    <w:rsid w:val="006E4A70"/>
    <w:rsid w:val="006E4B00"/>
    <w:rsid w:val="006E6A95"/>
    <w:rsid w:val="006E71FE"/>
    <w:rsid w:val="006E7BBF"/>
    <w:rsid w:val="006F2EEF"/>
    <w:rsid w:val="006F36FE"/>
    <w:rsid w:val="006F3AAA"/>
    <w:rsid w:val="006F6609"/>
    <w:rsid w:val="00701965"/>
    <w:rsid w:val="007029DF"/>
    <w:rsid w:val="0070672A"/>
    <w:rsid w:val="007069B2"/>
    <w:rsid w:val="00710C67"/>
    <w:rsid w:val="007113FA"/>
    <w:rsid w:val="00711BA9"/>
    <w:rsid w:val="00711E17"/>
    <w:rsid w:val="007124B6"/>
    <w:rsid w:val="00713B20"/>
    <w:rsid w:val="0071414D"/>
    <w:rsid w:val="007167F9"/>
    <w:rsid w:val="00716950"/>
    <w:rsid w:val="00716FDA"/>
    <w:rsid w:val="007229DA"/>
    <w:rsid w:val="0072364B"/>
    <w:rsid w:val="0072367D"/>
    <w:rsid w:val="00723926"/>
    <w:rsid w:val="007247CF"/>
    <w:rsid w:val="00725DC7"/>
    <w:rsid w:val="0072621C"/>
    <w:rsid w:val="00726C53"/>
    <w:rsid w:val="00726CE6"/>
    <w:rsid w:val="007300F4"/>
    <w:rsid w:val="007309F5"/>
    <w:rsid w:val="00731C17"/>
    <w:rsid w:val="00732834"/>
    <w:rsid w:val="007331B9"/>
    <w:rsid w:val="00733EEB"/>
    <w:rsid w:val="00734066"/>
    <w:rsid w:val="00734120"/>
    <w:rsid w:val="00734277"/>
    <w:rsid w:val="007375EF"/>
    <w:rsid w:val="007407BF"/>
    <w:rsid w:val="00741557"/>
    <w:rsid w:val="00742887"/>
    <w:rsid w:val="007429A3"/>
    <w:rsid w:val="00743737"/>
    <w:rsid w:val="00744292"/>
    <w:rsid w:val="0074498D"/>
    <w:rsid w:val="0074568A"/>
    <w:rsid w:val="00746CEA"/>
    <w:rsid w:val="007552C6"/>
    <w:rsid w:val="00756090"/>
    <w:rsid w:val="00760CDC"/>
    <w:rsid w:val="007611A9"/>
    <w:rsid w:val="007615B7"/>
    <w:rsid w:val="007618AA"/>
    <w:rsid w:val="00762FC9"/>
    <w:rsid w:val="00763C05"/>
    <w:rsid w:val="00764810"/>
    <w:rsid w:val="00766E71"/>
    <w:rsid w:val="00767BF0"/>
    <w:rsid w:val="0077093F"/>
    <w:rsid w:val="00770B55"/>
    <w:rsid w:val="00772FC5"/>
    <w:rsid w:val="007733A2"/>
    <w:rsid w:val="00773653"/>
    <w:rsid w:val="007747FF"/>
    <w:rsid w:val="00775302"/>
    <w:rsid w:val="00775E9D"/>
    <w:rsid w:val="00776EC6"/>
    <w:rsid w:val="00777CC6"/>
    <w:rsid w:val="007817B5"/>
    <w:rsid w:val="00781DBC"/>
    <w:rsid w:val="007821FE"/>
    <w:rsid w:val="00782E89"/>
    <w:rsid w:val="007831A2"/>
    <w:rsid w:val="007843AA"/>
    <w:rsid w:val="007860A3"/>
    <w:rsid w:val="00786365"/>
    <w:rsid w:val="00790883"/>
    <w:rsid w:val="00791DA0"/>
    <w:rsid w:val="00792AA9"/>
    <w:rsid w:val="0079743E"/>
    <w:rsid w:val="00797D62"/>
    <w:rsid w:val="00797E5A"/>
    <w:rsid w:val="007A0DC9"/>
    <w:rsid w:val="007A13F9"/>
    <w:rsid w:val="007B03FB"/>
    <w:rsid w:val="007B0620"/>
    <w:rsid w:val="007B09F7"/>
    <w:rsid w:val="007B0CE8"/>
    <w:rsid w:val="007B163E"/>
    <w:rsid w:val="007B3395"/>
    <w:rsid w:val="007B3DB4"/>
    <w:rsid w:val="007B5315"/>
    <w:rsid w:val="007B5C12"/>
    <w:rsid w:val="007B71D0"/>
    <w:rsid w:val="007C1121"/>
    <w:rsid w:val="007C3271"/>
    <w:rsid w:val="007C359F"/>
    <w:rsid w:val="007C4285"/>
    <w:rsid w:val="007C55AF"/>
    <w:rsid w:val="007C62B1"/>
    <w:rsid w:val="007C7ECA"/>
    <w:rsid w:val="007D28C8"/>
    <w:rsid w:val="007D2CA8"/>
    <w:rsid w:val="007D4429"/>
    <w:rsid w:val="007D4738"/>
    <w:rsid w:val="007D4A15"/>
    <w:rsid w:val="007D6220"/>
    <w:rsid w:val="007D6D50"/>
    <w:rsid w:val="007D708B"/>
    <w:rsid w:val="007D7C6D"/>
    <w:rsid w:val="007E1660"/>
    <w:rsid w:val="007E2642"/>
    <w:rsid w:val="007E2B1E"/>
    <w:rsid w:val="007F154B"/>
    <w:rsid w:val="007F5A93"/>
    <w:rsid w:val="007F62EA"/>
    <w:rsid w:val="007F6A0B"/>
    <w:rsid w:val="007F7397"/>
    <w:rsid w:val="0080064F"/>
    <w:rsid w:val="008040AD"/>
    <w:rsid w:val="0080491C"/>
    <w:rsid w:val="00807CB5"/>
    <w:rsid w:val="00813A5A"/>
    <w:rsid w:val="00813AE8"/>
    <w:rsid w:val="00813C65"/>
    <w:rsid w:val="00814C71"/>
    <w:rsid w:val="00815120"/>
    <w:rsid w:val="008167A8"/>
    <w:rsid w:val="00816C4E"/>
    <w:rsid w:val="00817411"/>
    <w:rsid w:val="00821142"/>
    <w:rsid w:val="0082183B"/>
    <w:rsid w:val="00821CCF"/>
    <w:rsid w:val="00826645"/>
    <w:rsid w:val="00830A02"/>
    <w:rsid w:val="008319CE"/>
    <w:rsid w:val="00832051"/>
    <w:rsid w:val="008325E9"/>
    <w:rsid w:val="00835224"/>
    <w:rsid w:val="00835648"/>
    <w:rsid w:val="00836209"/>
    <w:rsid w:val="00837407"/>
    <w:rsid w:val="0084144F"/>
    <w:rsid w:val="00841D5D"/>
    <w:rsid w:val="00842E38"/>
    <w:rsid w:val="008458F4"/>
    <w:rsid w:val="00846D28"/>
    <w:rsid w:val="00847F04"/>
    <w:rsid w:val="0085098F"/>
    <w:rsid w:val="008513E8"/>
    <w:rsid w:val="0085225E"/>
    <w:rsid w:val="0085399E"/>
    <w:rsid w:val="00854C35"/>
    <w:rsid w:val="008557B2"/>
    <w:rsid w:val="00855BD5"/>
    <w:rsid w:val="00855D43"/>
    <w:rsid w:val="00856A09"/>
    <w:rsid w:val="008577A1"/>
    <w:rsid w:val="00861B96"/>
    <w:rsid w:val="00862EF8"/>
    <w:rsid w:val="00863EDB"/>
    <w:rsid w:val="0086518D"/>
    <w:rsid w:val="00865858"/>
    <w:rsid w:val="00865EF1"/>
    <w:rsid w:val="00866880"/>
    <w:rsid w:val="00866A49"/>
    <w:rsid w:val="008701C3"/>
    <w:rsid w:val="00870A21"/>
    <w:rsid w:val="00873A6B"/>
    <w:rsid w:val="00874EB5"/>
    <w:rsid w:val="00876B78"/>
    <w:rsid w:val="008775B9"/>
    <w:rsid w:val="0088024B"/>
    <w:rsid w:val="008803AA"/>
    <w:rsid w:val="00880936"/>
    <w:rsid w:val="0088237F"/>
    <w:rsid w:val="008835DA"/>
    <w:rsid w:val="00884A50"/>
    <w:rsid w:val="0088740D"/>
    <w:rsid w:val="00887800"/>
    <w:rsid w:val="00890553"/>
    <w:rsid w:val="00890E80"/>
    <w:rsid w:val="0089192A"/>
    <w:rsid w:val="00892307"/>
    <w:rsid w:val="0089399B"/>
    <w:rsid w:val="00893C3C"/>
    <w:rsid w:val="00893C79"/>
    <w:rsid w:val="008943CF"/>
    <w:rsid w:val="00895715"/>
    <w:rsid w:val="008A1609"/>
    <w:rsid w:val="008A21A5"/>
    <w:rsid w:val="008A2328"/>
    <w:rsid w:val="008A42DC"/>
    <w:rsid w:val="008A453D"/>
    <w:rsid w:val="008A58F1"/>
    <w:rsid w:val="008A5A52"/>
    <w:rsid w:val="008A6514"/>
    <w:rsid w:val="008A66BB"/>
    <w:rsid w:val="008B0947"/>
    <w:rsid w:val="008B1608"/>
    <w:rsid w:val="008B1A27"/>
    <w:rsid w:val="008B207F"/>
    <w:rsid w:val="008B3FA3"/>
    <w:rsid w:val="008B4DB0"/>
    <w:rsid w:val="008C0362"/>
    <w:rsid w:val="008C03DB"/>
    <w:rsid w:val="008C0718"/>
    <w:rsid w:val="008C13C6"/>
    <w:rsid w:val="008C159C"/>
    <w:rsid w:val="008C220B"/>
    <w:rsid w:val="008C25EC"/>
    <w:rsid w:val="008C36FD"/>
    <w:rsid w:val="008C3A90"/>
    <w:rsid w:val="008C5178"/>
    <w:rsid w:val="008C5D69"/>
    <w:rsid w:val="008D0E64"/>
    <w:rsid w:val="008D27D6"/>
    <w:rsid w:val="008D2C47"/>
    <w:rsid w:val="008D6509"/>
    <w:rsid w:val="008D735E"/>
    <w:rsid w:val="008D7473"/>
    <w:rsid w:val="008E07C8"/>
    <w:rsid w:val="008E0F21"/>
    <w:rsid w:val="008E2324"/>
    <w:rsid w:val="008E2FA6"/>
    <w:rsid w:val="008E3578"/>
    <w:rsid w:val="008E4622"/>
    <w:rsid w:val="008E4EA9"/>
    <w:rsid w:val="008E6B35"/>
    <w:rsid w:val="008E711E"/>
    <w:rsid w:val="008F00EF"/>
    <w:rsid w:val="008F098A"/>
    <w:rsid w:val="008F0FBB"/>
    <w:rsid w:val="008F1269"/>
    <w:rsid w:val="008F1CC2"/>
    <w:rsid w:val="008F2D5A"/>
    <w:rsid w:val="008F39FA"/>
    <w:rsid w:val="00902775"/>
    <w:rsid w:val="009033F0"/>
    <w:rsid w:val="009044F6"/>
    <w:rsid w:val="0090458D"/>
    <w:rsid w:val="00904724"/>
    <w:rsid w:val="00906692"/>
    <w:rsid w:val="009068AD"/>
    <w:rsid w:val="009072A3"/>
    <w:rsid w:val="00911444"/>
    <w:rsid w:val="00911838"/>
    <w:rsid w:val="00912C96"/>
    <w:rsid w:val="009134AC"/>
    <w:rsid w:val="009136C2"/>
    <w:rsid w:val="00913AB1"/>
    <w:rsid w:val="00914147"/>
    <w:rsid w:val="00914BF5"/>
    <w:rsid w:val="00915FF7"/>
    <w:rsid w:val="0091618E"/>
    <w:rsid w:val="00916280"/>
    <w:rsid w:val="00917DB3"/>
    <w:rsid w:val="00917FB5"/>
    <w:rsid w:val="009207F9"/>
    <w:rsid w:val="00921D39"/>
    <w:rsid w:val="009233AE"/>
    <w:rsid w:val="00923A14"/>
    <w:rsid w:val="0092402F"/>
    <w:rsid w:val="009245EC"/>
    <w:rsid w:val="00926729"/>
    <w:rsid w:val="00926876"/>
    <w:rsid w:val="00926C11"/>
    <w:rsid w:val="00930B1F"/>
    <w:rsid w:val="009334AA"/>
    <w:rsid w:val="00933F83"/>
    <w:rsid w:val="00936448"/>
    <w:rsid w:val="00937275"/>
    <w:rsid w:val="009416CE"/>
    <w:rsid w:val="009418C5"/>
    <w:rsid w:val="00942097"/>
    <w:rsid w:val="00943CC9"/>
    <w:rsid w:val="00944D96"/>
    <w:rsid w:val="00947013"/>
    <w:rsid w:val="0094763E"/>
    <w:rsid w:val="00947D82"/>
    <w:rsid w:val="0095048F"/>
    <w:rsid w:val="00950F7D"/>
    <w:rsid w:val="00951C23"/>
    <w:rsid w:val="00951EA0"/>
    <w:rsid w:val="00952CFB"/>
    <w:rsid w:val="00952D00"/>
    <w:rsid w:val="00952D5E"/>
    <w:rsid w:val="00953D98"/>
    <w:rsid w:val="0095466E"/>
    <w:rsid w:val="00954C68"/>
    <w:rsid w:val="009606C1"/>
    <w:rsid w:val="00960834"/>
    <w:rsid w:val="0096085E"/>
    <w:rsid w:val="00960FBE"/>
    <w:rsid w:val="0096585E"/>
    <w:rsid w:val="00965931"/>
    <w:rsid w:val="00966509"/>
    <w:rsid w:val="00966A5A"/>
    <w:rsid w:val="00967A7D"/>
    <w:rsid w:val="00967BA2"/>
    <w:rsid w:val="00970B82"/>
    <w:rsid w:val="00970CA1"/>
    <w:rsid w:val="00971885"/>
    <w:rsid w:val="009723A1"/>
    <w:rsid w:val="00973E72"/>
    <w:rsid w:val="00974D58"/>
    <w:rsid w:val="00974F75"/>
    <w:rsid w:val="00975BC9"/>
    <w:rsid w:val="009761F9"/>
    <w:rsid w:val="00980B5B"/>
    <w:rsid w:val="00984A01"/>
    <w:rsid w:val="00985706"/>
    <w:rsid w:val="009878E4"/>
    <w:rsid w:val="00987B65"/>
    <w:rsid w:val="00987D16"/>
    <w:rsid w:val="00991165"/>
    <w:rsid w:val="00995560"/>
    <w:rsid w:val="00995718"/>
    <w:rsid w:val="0099747F"/>
    <w:rsid w:val="00997EF3"/>
    <w:rsid w:val="009A0B99"/>
    <w:rsid w:val="009A16CF"/>
    <w:rsid w:val="009A1989"/>
    <w:rsid w:val="009A38AC"/>
    <w:rsid w:val="009A3B2F"/>
    <w:rsid w:val="009A4617"/>
    <w:rsid w:val="009B3052"/>
    <w:rsid w:val="009B46C3"/>
    <w:rsid w:val="009B48EF"/>
    <w:rsid w:val="009B4B24"/>
    <w:rsid w:val="009C172C"/>
    <w:rsid w:val="009C1ADB"/>
    <w:rsid w:val="009C2535"/>
    <w:rsid w:val="009C27B7"/>
    <w:rsid w:val="009C4C10"/>
    <w:rsid w:val="009D1884"/>
    <w:rsid w:val="009D2D53"/>
    <w:rsid w:val="009D3A4C"/>
    <w:rsid w:val="009D61FB"/>
    <w:rsid w:val="009D744C"/>
    <w:rsid w:val="009D7895"/>
    <w:rsid w:val="009E2707"/>
    <w:rsid w:val="009E6969"/>
    <w:rsid w:val="009E6E0F"/>
    <w:rsid w:val="009E7FB5"/>
    <w:rsid w:val="009F04B0"/>
    <w:rsid w:val="009F0B1F"/>
    <w:rsid w:val="009F1CBA"/>
    <w:rsid w:val="009F3A50"/>
    <w:rsid w:val="009F4C19"/>
    <w:rsid w:val="009F4DD2"/>
    <w:rsid w:val="009F4DEC"/>
    <w:rsid w:val="009F6485"/>
    <w:rsid w:val="009F6807"/>
    <w:rsid w:val="009F6CCB"/>
    <w:rsid w:val="009F7544"/>
    <w:rsid w:val="00A031F8"/>
    <w:rsid w:val="00A0456E"/>
    <w:rsid w:val="00A045C9"/>
    <w:rsid w:val="00A04624"/>
    <w:rsid w:val="00A04987"/>
    <w:rsid w:val="00A05547"/>
    <w:rsid w:val="00A05E23"/>
    <w:rsid w:val="00A11300"/>
    <w:rsid w:val="00A129D5"/>
    <w:rsid w:val="00A13255"/>
    <w:rsid w:val="00A13A65"/>
    <w:rsid w:val="00A143BB"/>
    <w:rsid w:val="00A157D9"/>
    <w:rsid w:val="00A16CBA"/>
    <w:rsid w:val="00A204EE"/>
    <w:rsid w:val="00A20776"/>
    <w:rsid w:val="00A2107E"/>
    <w:rsid w:val="00A24D13"/>
    <w:rsid w:val="00A259CC"/>
    <w:rsid w:val="00A25B50"/>
    <w:rsid w:val="00A26AF0"/>
    <w:rsid w:val="00A32115"/>
    <w:rsid w:val="00A32B63"/>
    <w:rsid w:val="00A32CC5"/>
    <w:rsid w:val="00A336C4"/>
    <w:rsid w:val="00A33931"/>
    <w:rsid w:val="00A350BC"/>
    <w:rsid w:val="00A3589C"/>
    <w:rsid w:val="00A36B8C"/>
    <w:rsid w:val="00A40187"/>
    <w:rsid w:val="00A402F2"/>
    <w:rsid w:val="00A40395"/>
    <w:rsid w:val="00A40E12"/>
    <w:rsid w:val="00A41478"/>
    <w:rsid w:val="00A41A3D"/>
    <w:rsid w:val="00A42BE5"/>
    <w:rsid w:val="00A45013"/>
    <w:rsid w:val="00A451EA"/>
    <w:rsid w:val="00A452E8"/>
    <w:rsid w:val="00A46CF8"/>
    <w:rsid w:val="00A5161D"/>
    <w:rsid w:val="00A52D86"/>
    <w:rsid w:val="00A531F2"/>
    <w:rsid w:val="00A5365C"/>
    <w:rsid w:val="00A555D5"/>
    <w:rsid w:val="00A576B3"/>
    <w:rsid w:val="00A57E15"/>
    <w:rsid w:val="00A6001C"/>
    <w:rsid w:val="00A6089A"/>
    <w:rsid w:val="00A61A77"/>
    <w:rsid w:val="00A61FD1"/>
    <w:rsid w:val="00A642C8"/>
    <w:rsid w:val="00A646FB"/>
    <w:rsid w:val="00A648E1"/>
    <w:rsid w:val="00A656B1"/>
    <w:rsid w:val="00A665FA"/>
    <w:rsid w:val="00A6678E"/>
    <w:rsid w:val="00A66E66"/>
    <w:rsid w:val="00A7048D"/>
    <w:rsid w:val="00A7174E"/>
    <w:rsid w:val="00A72FAF"/>
    <w:rsid w:val="00A756F2"/>
    <w:rsid w:val="00A75E17"/>
    <w:rsid w:val="00A772E4"/>
    <w:rsid w:val="00A804CA"/>
    <w:rsid w:val="00A80B77"/>
    <w:rsid w:val="00A80C79"/>
    <w:rsid w:val="00A85157"/>
    <w:rsid w:val="00A86CFE"/>
    <w:rsid w:val="00A91742"/>
    <w:rsid w:val="00A91A23"/>
    <w:rsid w:val="00A91AF5"/>
    <w:rsid w:val="00A91B96"/>
    <w:rsid w:val="00A93BD5"/>
    <w:rsid w:val="00A94543"/>
    <w:rsid w:val="00A94E1F"/>
    <w:rsid w:val="00A952CA"/>
    <w:rsid w:val="00A96572"/>
    <w:rsid w:val="00A96A3A"/>
    <w:rsid w:val="00A96F81"/>
    <w:rsid w:val="00A97758"/>
    <w:rsid w:val="00A978AB"/>
    <w:rsid w:val="00AA08C8"/>
    <w:rsid w:val="00AA0B94"/>
    <w:rsid w:val="00AA1319"/>
    <w:rsid w:val="00AA207D"/>
    <w:rsid w:val="00AA256E"/>
    <w:rsid w:val="00AA283B"/>
    <w:rsid w:val="00AA2D85"/>
    <w:rsid w:val="00AA2DF6"/>
    <w:rsid w:val="00AA3DC5"/>
    <w:rsid w:val="00AA46BC"/>
    <w:rsid w:val="00AA4C40"/>
    <w:rsid w:val="00AA67B3"/>
    <w:rsid w:val="00AB182D"/>
    <w:rsid w:val="00AB29CA"/>
    <w:rsid w:val="00AB49A0"/>
    <w:rsid w:val="00AB641F"/>
    <w:rsid w:val="00AB7153"/>
    <w:rsid w:val="00AB72C2"/>
    <w:rsid w:val="00AC071C"/>
    <w:rsid w:val="00AC08D4"/>
    <w:rsid w:val="00AC09C3"/>
    <w:rsid w:val="00AC0E4E"/>
    <w:rsid w:val="00AC13C3"/>
    <w:rsid w:val="00AC16BE"/>
    <w:rsid w:val="00AC1D2E"/>
    <w:rsid w:val="00AC2E5D"/>
    <w:rsid w:val="00AC449E"/>
    <w:rsid w:val="00AC5031"/>
    <w:rsid w:val="00AC620B"/>
    <w:rsid w:val="00AC6DC6"/>
    <w:rsid w:val="00AC6F85"/>
    <w:rsid w:val="00AC7C09"/>
    <w:rsid w:val="00AD0E74"/>
    <w:rsid w:val="00AD1B06"/>
    <w:rsid w:val="00AD1E01"/>
    <w:rsid w:val="00AD3479"/>
    <w:rsid w:val="00AD40BE"/>
    <w:rsid w:val="00AD6816"/>
    <w:rsid w:val="00AD6944"/>
    <w:rsid w:val="00AE1A18"/>
    <w:rsid w:val="00AE4624"/>
    <w:rsid w:val="00AE4EB3"/>
    <w:rsid w:val="00AE507B"/>
    <w:rsid w:val="00AE64BB"/>
    <w:rsid w:val="00AE6C2D"/>
    <w:rsid w:val="00AE6DA6"/>
    <w:rsid w:val="00AE6E6C"/>
    <w:rsid w:val="00AE7942"/>
    <w:rsid w:val="00AE7F79"/>
    <w:rsid w:val="00AF0AE6"/>
    <w:rsid w:val="00AF1079"/>
    <w:rsid w:val="00AF1161"/>
    <w:rsid w:val="00AF21CB"/>
    <w:rsid w:val="00AF288E"/>
    <w:rsid w:val="00AF2DD2"/>
    <w:rsid w:val="00AF3DE1"/>
    <w:rsid w:val="00AF472F"/>
    <w:rsid w:val="00AF580D"/>
    <w:rsid w:val="00AF5B89"/>
    <w:rsid w:val="00AF6627"/>
    <w:rsid w:val="00AF664B"/>
    <w:rsid w:val="00AF7146"/>
    <w:rsid w:val="00AF7534"/>
    <w:rsid w:val="00AF7BE4"/>
    <w:rsid w:val="00B00039"/>
    <w:rsid w:val="00B00BB3"/>
    <w:rsid w:val="00B01A4E"/>
    <w:rsid w:val="00B02A78"/>
    <w:rsid w:val="00B0408C"/>
    <w:rsid w:val="00B042D0"/>
    <w:rsid w:val="00B0473F"/>
    <w:rsid w:val="00B0602A"/>
    <w:rsid w:val="00B065C4"/>
    <w:rsid w:val="00B12064"/>
    <w:rsid w:val="00B13015"/>
    <w:rsid w:val="00B1326F"/>
    <w:rsid w:val="00B20314"/>
    <w:rsid w:val="00B21D46"/>
    <w:rsid w:val="00B2427D"/>
    <w:rsid w:val="00B24AD1"/>
    <w:rsid w:val="00B25823"/>
    <w:rsid w:val="00B311DB"/>
    <w:rsid w:val="00B313A3"/>
    <w:rsid w:val="00B31781"/>
    <w:rsid w:val="00B31FA4"/>
    <w:rsid w:val="00B32B0F"/>
    <w:rsid w:val="00B3368F"/>
    <w:rsid w:val="00B34171"/>
    <w:rsid w:val="00B348BC"/>
    <w:rsid w:val="00B3519A"/>
    <w:rsid w:val="00B356DD"/>
    <w:rsid w:val="00B3574B"/>
    <w:rsid w:val="00B40218"/>
    <w:rsid w:val="00B4100C"/>
    <w:rsid w:val="00B42655"/>
    <w:rsid w:val="00B45C92"/>
    <w:rsid w:val="00B45F38"/>
    <w:rsid w:val="00B46217"/>
    <w:rsid w:val="00B46826"/>
    <w:rsid w:val="00B46B86"/>
    <w:rsid w:val="00B47D31"/>
    <w:rsid w:val="00B50207"/>
    <w:rsid w:val="00B50D2A"/>
    <w:rsid w:val="00B50D7F"/>
    <w:rsid w:val="00B519CD"/>
    <w:rsid w:val="00B51B6B"/>
    <w:rsid w:val="00B52C82"/>
    <w:rsid w:val="00B52CD8"/>
    <w:rsid w:val="00B53804"/>
    <w:rsid w:val="00B53AD2"/>
    <w:rsid w:val="00B55E80"/>
    <w:rsid w:val="00B56578"/>
    <w:rsid w:val="00B568D9"/>
    <w:rsid w:val="00B616D6"/>
    <w:rsid w:val="00B63456"/>
    <w:rsid w:val="00B6381D"/>
    <w:rsid w:val="00B64212"/>
    <w:rsid w:val="00B644C1"/>
    <w:rsid w:val="00B656E6"/>
    <w:rsid w:val="00B66380"/>
    <w:rsid w:val="00B67AE4"/>
    <w:rsid w:val="00B67FBB"/>
    <w:rsid w:val="00B70B87"/>
    <w:rsid w:val="00B70EA1"/>
    <w:rsid w:val="00B712B9"/>
    <w:rsid w:val="00B719F5"/>
    <w:rsid w:val="00B724D4"/>
    <w:rsid w:val="00B7466A"/>
    <w:rsid w:val="00B750AE"/>
    <w:rsid w:val="00B76438"/>
    <w:rsid w:val="00B77E83"/>
    <w:rsid w:val="00B80B2F"/>
    <w:rsid w:val="00B8137E"/>
    <w:rsid w:val="00B8272C"/>
    <w:rsid w:val="00B827AD"/>
    <w:rsid w:val="00B8521C"/>
    <w:rsid w:val="00B85807"/>
    <w:rsid w:val="00B8704F"/>
    <w:rsid w:val="00B87E1E"/>
    <w:rsid w:val="00B90021"/>
    <w:rsid w:val="00B91939"/>
    <w:rsid w:val="00B91EE5"/>
    <w:rsid w:val="00B937F1"/>
    <w:rsid w:val="00B950A3"/>
    <w:rsid w:val="00B9515D"/>
    <w:rsid w:val="00B95610"/>
    <w:rsid w:val="00B97882"/>
    <w:rsid w:val="00BA130D"/>
    <w:rsid w:val="00BA26F1"/>
    <w:rsid w:val="00BA4F02"/>
    <w:rsid w:val="00BA5108"/>
    <w:rsid w:val="00BA6797"/>
    <w:rsid w:val="00BB51C1"/>
    <w:rsid w:val="00BC01EA"/>
    <w:rsid w:val="00BC3CC1"/>
    <w:rsid w:val="00BC4A18"/>
    <w:rsid w:val="00BC4E8C"/>
    <w:rsid w:val="00BC7F02"/>
    <w:rsid w:val="00BD085E"/>
    <w:rsid w:val="00BD0CC8"/>
    <w:rsid w:val="00BD0DD2"/>
    <w:rsid w:val="00BD15BD"/>
    <w:rsid w:val="00BD1CBE"/>
    <w:rsid w:val="00BD3802"/>
    <w:rsid w:val="00BD3F6D"/>
    <w:rsid w:val="00BD4419"/>
    <w:rsid w:val="00BD4D77"/>
    <w:rsid w:val="00BD6692"/>
    <w:rsid w:val="00BD6B4E"/>
    <w:rsid w:val="00BE2F5C"/>
    <w:rsid w:val="00BF02EE"/>
    <w:rsid w:val="00BF05F0"/>
    <w:rsid w:val="00BF3052"/>
    <w:rsid w:val="00BF341E"/>
    <w:rsid w:val="00BF3485"/>
    <w:rsid w:val="00BF3EB9"/>
    <w:rsid w:val="00BF4543"/>
    <w:rsid w:val="00C00B83"/>
    <w:rsid w:val="00C01F87"/>
    <w:rsid w:val="00C02C67"/>
    <w:rsid w:val="00C04177"/>
    <w:rsid w:val="00C05540"/>
    <w:rsid w:val="00C06F3B"/>
    <w:rsid w:val="00C07D05"/>
    <w:rsid w:val="00C11B73"/>
    <w:rsid w:val="00C125A6"/>
    <w:rsid w:val="00C12B1A"/>
    <w:rsid w:val="00C13CC9"/>
    <w:rsid w:val="00C1415F"/>
    <w:rsid w:val="00C150F5"/>
    <w:rsid w:val="00C16BAE"/>
    <w:rsid w:val="00C2483E"/>
    <w:rsid w:val="00C24DB5"/>
    <w:rsid w:val="00C267B9"/>
    <w:rsid w:val="00C27A83"/>
    <w:rsid w:val="00C30E34"/>
    <w:rsid w:val="00C311E3"/>
    <w:rsid w:val="00C3293F"/>
    <w:rsid w:val="00C32971"/>
    <w:rsid w:val="00C34899"/>
    <w:rsid w:val="00C3740B"/>
    <w:rsid w:val="00C3757F"/>
    <w:rsid w:val="00C379D5"/>
    <w:rsid w:val="00C37D96"/>
    <w:rsid w:val="00C4163A"/>
    <w:rsid w:val="00C41743"/>
    <w:rsid w:val="00C41944"/>
    <w:rsid w:val="00C46AA6"/>
    <w:rsid w:val="00C46D76"/>
    <w:rsid w:val="00C472E0"/>
    <w:rsid w:val="00C51FFD"/>
    <w:rsid w:val="00C54A1B"/>
    <w:rsid w:val="00C5542F"/>
    <w:rsid w:val="00C56536"/>
    <w:rsid w:val="00C60C95"/>
    <w:rsid w:val="00C61069"/>
    <w:rsid w:val="00C622FF"/>
    <w:rsid w:val="00C63B08"/>
    <w:rsid w:val="00C65021"/>
    <w:rsid w:val="00C67BEE"/>
    <w:rsid w:val="00C67E76"/>
    <w:rsid w:val="00C70582"/>
    <w:rsid w:val="00C72CBC"/>
    <w:rsid w:val="00C7343A"/>
    <w:rsid w:val="00C7374E"/>
    <w:rsid w:val="00C74059"/>
    <w:rsid w:val="00C753F2"/>
    <w:rsid w:val="00C773DB"/>
    <w:rsid w:val="00C801E6"/>
    <w:rsid w:val="00C80766"/>
    <w:rsid w:val="00C80AFF"/>
    <w:rsid w:val="00C83CEB"/>
    <w:rsid w:val="00C85245"/>
    <w:rsid w:val="00C85D00"/>
    <w:rsid w:val="00C865CD"/>
    <w:rsid w:val="00C876E2"/>
    <w:rsid w:val="00C90898"/>
    <w:rsid w:val="00C91691"/>
    <w:rsid w:val="00C917C1"/>
    <w:rsid w:val="00C9228C"/>
    <w:rsid w:val="00C93326"/>
    <w:rsid w:val="00CA22C8"/>
    <w:rsid w:val="00CA2DCF"/>
    <w:rsid w:val="00CA52BE"/>
    <w:rsid w:val="00CA6DB5"/>
    <w:rsid w:val="00CA6EB7"/>
    <w:rsid w:val="00CA6FEC"/>
    <w:rsid w:val="00CA7274"/>
    <w:rsid w:val="00CA7949"/>
    <w:rsid w:val="00CA7AF4"/>
    <w:rsid w:val="00CB063F"/>
    <w:rsid w:val="00CB4B88"/>
    <w:rsid w:val="00CB4D09"/>
    <w:rsid w:val="00CB5E42"/>
    <w:rsid w:val="00CB7D68"/>
    <w:rsid w:val="00CC1446"/>
    <w:rsid w:val="00CC2E3F"/>
    <w:rsid w:val="00CC4A31"/>
    <w:rsid w:val="00CC50AA"/>
    <w:rsid w:val="00CC7AF1"/>
    <w:rsid w:val="00CD0439"/>
    <w:rsid w:val="00CD06F4"/>
    <w:rsid w:val="00CD132D"/>
    <w:rsid w:val="00CD232E"/>
    <w:rsid w:val="00CD3769"/>
    <w:rsid w:val="00CD38B1"/>
    <w:rsid w:val="00CE04C1"/>
    <w:rsid w:val="00CE07B2"/>
    <w:rsid w:val="00CE11F5"/>
    <w:rsid w:val="00CE1CF8"/>
    <w:rsid w:val="00CE1E8D"/>
    <w:rsid w:val="00CE229C"/>
    <w:rsid w:val="00CE496E"/>
    <w:rsid w:val="00CE4D46"/>
    <w:rsid w:val="00CE7216"/>
    <w:rsid w:val="00CE7F28"/>
    <w:rsid w:val="00CF0A56"/>
    <w:rsid w:val="00CF1705"/>
    <w:rsid w:val="00CF3240"/>
    <w:rsid w:val="00CF3BCE"/>
    <w:rsid w:val="00CF4E1C"/>
    <w:rsid w:val="00CF5DC4"/>
    <w:rsid w:val="00D00451"/>
    <w:rsid w:val="00D036FC"/>
    <w:rsid w:val="00D0429C"/>
    <w:rsid w:val="00D05D49"/>
    <w:rsid w:val="00D07A42"/>
    <w:rsid w:val="00D07CA6"/>
    <w:rsid w:val="00D10D88"/>
    <w:rsid w:val="00D14D74"/>
    <w:rsid w:val="00D16E17"/>
    <w:rsid w:val="00D20518"/>
    <w:rsid w:val="00D21E5E"/>
    <w:rsid w:val="00D31955"/>
    <w:rsid w:val="00D32A3B"/>
    <w:rsid w:val="00D3575A"/>
    <w:rsid w:val="00D35967"/>
    <w:rsid w:val="00D368CD"/>
    <w:rsid w:val="00D377E1"/>
    <w:rsid w:val="00D40F22"/>
    <w:rsid w:val="00D4262C"/>
    <w:rsid w:val="00D43292"/>
    <w:rsid w:val="00D43544"/>
    <w:rsid w:val="00D4411F"/>
    <w:rsid w:val="00D44B2F"/>
    <w:rsid w:val="00D45B91"/>
    <w:rsid w:val="00D47A35"/>
    <w:rsid w:val="00D505FE"/>
    <w:rsid w:val="00D5194D"/>
    <w:rsid w:val="00D5310A"/>
    <w:rsid w:val="00D557AD"/>
    <w:rsid w:val="00D569BA"/>
    <w:rsid w:val="00D56EDB"/>
    <w:rsid w:val="00D619A5"/>
    <w:rsid w:val="00D627BA"/>
    <w:rsid w:val="00D633DB"/>
    <w:rsid w:val="00D634D4"/>
    <w:rsid w:val="00D63519"/>
    <w:rsid w:val="00D63E5B"/>
    <w:rsid w:val="00D640EE"/>
    <w:rsid w:val="00D65E2B"/>
    <w:rsid w:val="00D6636D"/>
    <w:rsid w:val="00D67718"/>
    <w:rsid w:val="00D67A3B"/>
    <w:rsid w:val="00D71744"/>
    <w:rsid w:val="00D7205B"/>
    <w:rsid w:val="00D72D71"/>
    <w:rsid w:val="00D75672"/>
    <w:rsid w:val="00D75C12"/>
    <w:rsid w:val="00D7660B"/>
    <w:rsid w:val="00D76E8B"/>
    <w:rsid w:val="00D774BF"/>
    <w:rsid w:val="00D775BD"/>
    <w:rsid w:val="00D77F67"/>
    <w:rsid w:val="00D800C6"/>
    <w:rsid w:val="00D817DF"/>
    <w:rsid w:val="00D81B9F"/>
    <w:rsid w:val="00D81F52"/>
    <w:rsid w:val="00D823C7"/>
    <w:rsid w:val="00D8256E"/>
    <w:rsid w:val="00D82591"/>
    <w:rsid w:val="00D82AAF"/>
    <w:rsid w:val="00D82CB7"/>
    <w:rsid w:val="00D8439C"/>
    <w:rsid w:val="00D84879"/>
    <w:rsid w:val="00D85348"/>
    <w:rsid w:val="00D86976"/>
    <w:rsid w:val="00D87CDB"/>
    <w:rsid w:val="00D87DF6"/>
    <w:rsid w:val="00D905EA"/>
    <w:rsid w:val="00D91851"/>
    <w:rsid w:val="00D93EC7"/>
    <w:rsid w:val="00D95D19"/>
    <w:rsid w:val="00D96D6C"/>
    <w:rsid w:val="00D971CC"/>
    <w:rsid w:val="00DA078B"/>
    <w:rsid w:val="00DA0CCC"/>
    <w:rsid w:val="00DA22FB"/>
    <w:rsid w:val="00DA31E9"/>
    <w:rsid w:val="00DA4816"/>
    <w:rsid w:val="00DA4FB7"/>
    <w:rsid w:val="00DA60B5"/>
    <w:rsid w:val="00DA715D"/>
    <w:rsid w:val="00DB15C7"/>
    <w:rsid w:val="00DB245E"/>
    <w:rsid w:val="00DB2EE2"/>
    <w:rsid w:val="00DB4B3F"/>
    <w:rsid w:val="00DB5386"/>
    <w:rsid w:val="00DB5764"/>
    <w:rsid w:val="00DB61FD"/>
    <w:rsid w:val="00DB6228"/>
    <w:rsid w:val="00DB674E"/>
    <w:rsid w:val="00DB68E6"/>
    <w:rsid w:val="00DB6DFC"/>
    <w:rsid w:val="00DC0B40"/>
    <w:rsid w:val="00DC1199"/>
    <w:rsid w:val="00DC18EC"/>
    <w:rsid w:val="00DC1D15"/>
    <w:rsid w:val="00DC3265"/>
    <w:rsid w:val="00DC41AF"/>
    <w:rsid w:val="00DC457B"/>
    <w:rsid w:val="00DC5407"/>
    <w:rsid w:val="00DC626A"/>
    <w:rsid w:val="00DC63AE"/>
    <w:rsid w:val="00DC7212"/>
    <w:rsid w:val="00DC7915"/>
    <w:rsid w:val="00DC79FD"/>
    <w:rsid w:val="00DC7DAD"/>
    <w:rsid w:val="00DD0185"/>
    <w:rsid w:val="00DD1436"/>
    <w:rsid w:val="00DD1FF2"/>
    <w:rsid w:val="00DD2A2A"/>
    <w:rsid w:val="00DD4379"/>
    <w:rsid w:val="00DD4EFF"/>
    <w:rsid w:val="00DD580C"/>
    <w:rsid w:val="00DD5823"/>
    <w:rsid w:val="00DE2C07"/>
    <w:rsid w:val="00DE2EA1"/>
    <w:rsid w:val="00DE3A8E"/>
    <w:rsid w:val="00DE3DC1"/>
    <w:rsid w:val="00DE6015"/>
    <w:rsid w:val="00DE6786"/>
    <w:rsid w:val="00DE7D27"/>
    <w:rsid w:val="00DF135A"/>
    <w:rsid w:val="00DF15F3"/>
    <w:rsid w:val="00DF26E1"/>
    <w:rsid w:val="00DF376A"/>
    <w:rsid w:val="00DF4E84"/>
    <w:rsid w:val="00DF4F4E"/>
    <w:rsid w:val="00DF6BDD"/>
    <w:rsid w:val="00E01F47"/>
    <w:rsid w:val="00E03434"/>
    <w:rsid w:val="00E04035"/>
    <w:rsid w:val="00E042EA"/>
    <w:rsid w:val="00E06865"/>
    <w:rsid w:val="00E074C1"/>
    <w:rsid w:val="00E078F9"/>
    <w:rsid w:val="00E07C3A"/>
    <w:rsid w:val="00E13798"/>
    <w:rsid w:val="00E145DF"/>
    <w:rsid w:val="00E14665"/>
    <w:rsid w:val="00E14C98"/>
    <w:rsid w:val="00E165D0"/>
    <w:rsid w:val="00E170FA"/>
    <w:rsid w:val="00E1790A"/>
    <w:rsid w:val="00E205DC"/>
    <w:rsid w:val="00E20DFE"/>
    <w:rsid w:val="00E21136"/>
    <w:rsid w:val="00E21A78"/>
    <w:rsid w:val="00E258DE"/>
    <w:rsid w:val="00E25B39"/>
    <w:rsid w:val="00E26CBA"/>
    <w:rsid w:val="00E271B9"/>
    <w:rsid w:val="00E2742B"/>
    <w:rsid w:val="00E279B5"/>
    <w:rsid w:val="00E3058E"/>
    <w:rsid w:val="00E30942"/>
    <w:rsid w:val="00E320EA"/>
    <w:rsid w:val="00E32780"/>
    <w:rsid w:val="00E32B8C"/>
    <w:rsid w:val="00E332F0"/>
    <w:rsid w:val="00E33483"/>
    <w:rsid w:val="00E34137"/>
    <w:rsid w:val="00E34621"/>
    <w:rsid w:val="00E3462B"/>
    <w:rsid w:val="00E3476F"/>
    <w:rsid w:val="00E36393"/>
    <w:rsid w:val="00E36EE7"/>
    <w:rsid w:val="00E4088E"/>
    <w:rsid w:val="00E40DA3"/>
    <w:rsid w:val="00E4196D"/>
    <w:rsid w:val="00E42A44"/>
    <w:rsid w:val="00E4347C"/>
    <w:rsid w:val="00E45625"/>
    <w:rsid w:val="00E464B6"/>
    <w:rsid w:val="00E46629"/>
    <w:rsid w:val="00E46A6C"/>
    <w:rsid w:val="00E47B7B"/>
    <w:rsid w:val="00E57910"/>
    <w:rsid w:val="00E606BC"/>
    <w:rsid w:val="00E61BF0"/>
    <w:rsid w:val="00E61D93"/>
    <w:rsid w:val="00E62467"/>
    <w:rsid w:val="00E624A9"/>
    <w:rsid w:val="00E6263B"/>
    <w:rsid w:val="00E63C25"/>
    <w:rsid w:val="00E6469E"/>
    <w:rsid w:val="00E64AE6"/>
    <w:rsid w:val="00E66A6C"/>
    <w:rsid w:val="00E66A75"/>
    <w:rsid w:val="00E71103"/>
    <w:rsid w:val="00E72253"/>
    <w:rsid w:val="00E7342D"/>
    <w:rsid w:val="00E7349F"/>
    <w:rsid w:val="00E738F1"/>
    <w:rsid w:val="00E73B31"/>
    <w:rsid w:val="00E74363"/>
    <w:rsid w:val="00E743F2"/>
    <w:rsid w:val="00E75418"/>
    <w:rsid w:val="00E754DA"/>
    <w:rsid w:val="00E7617D"/>
    <w:rsid w:val="00E81E7A"/>
    <w:rsid w:val="00E81F3F"/>
    <w:rsid w:val="00E82342"/>
    <w:rsid w:val="00E83FBF"/>
    <w:rsid w:val="00E87760"/>
    <w:rsid w:val="00E87D01"/>
    <w:rsid w:val="00E9025C"/>
    <w:rsid w:val="00E909A6"/>
    <w:rsid w:val="00E937FB"/>
    <w:rsid w:val="00E96D6C"/>
    <w:rsid w:val="00EA1C99"/>
    <w:rsid w:val="00EA2F1D"/>
    <w:rsid w:val="00EA4477"/>
    <w:rsid w:val="00EB0353"/>
    <w:rsid w:val="00EB1D16"/>
    <w:rsid w:val="00EB2CD4"/>
    <w:rsid w:val="00EB4007"/>
    <w:rsid w:val="00EB4303"/>
    <w:rsid w:val="00EB70C2"/>
    <w:rsid w:val="00EC0835"/>
    <w:rsid w:val="00EC2BE4"/>
    <w:rsid w:val="00EC2F0A"/>
    <w:rsid w:val="00EC333F"/>
    <w:rsid w:val="00EC7680"/>
    <w:rsid w:val="00ED0359"/>
    <w:rsid w:val="00ED3A92"/>
    <w:rsid w:val="00ED3FDF"/>
    <w:rsid w:val="00ED41ED"/>
    <w:rsid w:val="00ED50B9"/>
    <w:rsid w:val="00ED5B54"/>
    <w:rsid w:val="00ED5EC3"/>
    <w:rsid w:val="00ED6494"/>
    <w:rsid w:val="00ED675E"/>
    <w:rsid w:val="00ED7583"/>
    <w:rsid w:val="00ED7B3B"/>
    <w:rsid w:val="00ED7F49"/>
    <w:rsid w:val="00EE144A"/>
    <w:rsid w:val="00EE1BC3"/>
    <w:rsid w:val="00EE22F3"/>
    <w:rsid w:val="00EE2567"/>
    <w:rsid w:val="00EE290D"/>
    <w:rsid w:val="00EE2986"/>
    <w:rsid w:val="00EE38FD"/>
    <w:rsid w:val="00EE57F8"/>
    <w:rsid w:val="00EE6EBA"/>
    <w:rsid w:val="00EE72D6"/>
    <w:rsid w:val="00EF14BF"/>
    <w:rsid w:val="00EF1925"/>
    <w:rsid w:val="00EF2905"/>
    <w:rsid w:val="00EF2CC0"/>
    <w:rsid w:val="00EF467E"/>
    <w:rsid w:val="00EF4DF5"/>
    <w:rsid w:val="00EF6B44"/>
    <w:rsid w:val="00EF6B66"/>
    <w:rsid w:val="00F067C4"/>
    <w:rsid w:val="00F11716"/>
    <w:rsid w:val="00F1387F"/>
    <w:rsid w:val="00F1393B"/>
    <w:rsid w:val="00F13B45"/>
    <w:rsid w:val="00F13C12"/>
    <w:rsid w:val="00F14E05"/>
    <w:rsid w:val="00F1550D"/>
    <w:rsid w:val="00F15BA3"/>
    <w:rsid w:val="00F15E28"/>
    <w:rsid w:val="00F21597"/>
    <w:rsid w:val="00F2175A"/>
    <w:rsid w:val="00F21D4F"/>
    <w:rsid w:val="00F23BC2"/>
    <w:rsid w:val="00F25DF6"/>
    <w:rsid w:val="00F26040"/>
    <w:rsid w:val="00F26248"/>
    <w:rsid w:val="00F26C0D"/>
    <w:rsid w:val="00F26D01"/>
    <w:rsid w:val="00F275FB"/>
    <w:rsid w:val="00F27D5D"/>
    <w:rsid w:val="00F300CD"/>
    <w:rsid w:val="00F302ED"/>
    <w:rsid w:val="00F30BA9"/>
    <w:rsid w:val="00F316E6"/>
    <w:rsid w:val="00F32297"/>
    <w:rsid w:val="00F32AAE"/>
    <w:rsid w:val="00F32BEB"/>
    <w:rsid w:val="00F33DDD"/>
    <w:rsid w:val="00F3440D"/>
    <w:rsid w:val="00F364EE"/>
    <w:rsid w:val="00F36BF1"/>
    <w:rsid w:val="00F401F7"/>
    <w:rsid w:val="00F40C1F"/>
    <w:rsid w:val="00F4185A"/>
    <w:rsid w:val="00F41BEE"/>
    <w:rsid w:val="00F422A2"/>
    <w:rsid w:val="00F42401"/>
    <w:rsid w:val="00F44A98"/>
    <w:rsid w:val="00F4635F"/>
    <w:rsid w:val="00F466E1"/>
    <w:rsid w:val="00F46B79"/>
    <w:rsid w:val="00F46FD8"/>
    <w:rsid w:val="00F47F0E"/>
    <w:rsid w:val="00F512E4"/>
    <w:rsid w:val="00F52143"/>
    <w:rsid w:val="00F532F2"/>
    <w:rsid w:val="00F539B2"/>
    <w:rsid w:val="00F557EE"/>
    <w:rsid w:val="00F56F7E"/>
    <w:rsid w:val="00F61145"/>
    <w:rsid w:val="00F623F0"/>
    <w:rsid w:val="00F627EF"/>
    <w:rsid w:val="00F629BA"/>
    <w:rsid w:val="00F629D7"/>
    <w:rsid w:val="00F62B2D"/>
    <w:rsid w:val="00F63E8D"/>
    <w:rsid w:val="00F63F03"/>
    <w:rsid w:val="00F64216"/>
    <w:rsid w:val="00F6669F"/>
    <w:rsid w:val="00F6675F"/>
    <w:rsid w:val="00F66C24"/>
    <w:rsid w:val="00F66E76"/>
    <w:rsid w:val="00F670FD"/>
    <w:rsid w:val="00F6769C"/>
    <w:rsid w:val="00F71B66"/>
    <w:rsid w:val="00F730D5"/>
    <w:rsid w:val="00F731CB"/>
    <w:rsid w:val="00F73ACA"/>
    <w:rsid w:val="00F75C17"/>
    <w:rsid w:val="00F825EA"/>
    <w:rsid w:val="00F83335"/>
    <w:rsid w:val="00F849CD"/>
    <w:rsid w:val="00F84AF5"/>
    <w:rsid w:val="00F85153"/>
    <w:rsid w:val="00F855C6"/>
    <w:rsid w:val="00F86674"/>
    <w:rsid w:val="00F86E96"/>
    <w:rsid w:val="00F870F8"/>
    <w:rsid w:val="00F87A4A"/>
    <w:rsid w:val="00F91047"/>
    <w:rsid w:val="00F91D84"/>
    <w:rsid w:val="00F92101"/>
    <w:rsid w:val="00F933CD"/>
    <w:rsid w:val="00F940B9"/>
    <w:rsid w:val="00F95FA5"/>
    <w:rsid w:val="00F96BF0"/>
    <w:rsid w:val="00F96FBF"/>
    <w:rsid w:val="00FA0F2F"/>
    <w:rsid w:val="00FA2185"/>
    <w:rsid w:val="00FA2B30"/>
    <w:rsid w:val="00FA2FD6"/>
    <w:rsid w:val="00FA4B21"/>
    <w:rsid w:val="00FA5500"/>
    <w:rsid w:val="00FA6B91"/>
    <w:rsid w:val="00FB07AD"/>
    <w:rsid w:val="00FB0EC6"/>
    <w:rsid w:val="00FB19BE"/>
    <w:rsid w:val="00FB1A5A"/>
    <w:rsid w:val="00FB248E"/>
    <w:rsid w:val="00FB296F"/>
    <w:rsid w:val="00FB2ABC"/>
    <w:rsid w:val="00FB2D92"/>
    <w:rsid w:val="00FB3A59"/>
    <w:rsid w:val="00FB446E"/>
    <w:rsid w:val="00FB73FC"/>
    <w:rsid w:val="00FB77C3"/>
    <w:rsid w:val="00FC155F"/>
    <w:rsid w:val="00FC1B14"/>
    <w:rsid w:val="00FC1B29"/>
    <w:rsid w:val="00FC39E3"/>
    <w:rsid w:val="00FC6A1F"/>
    <w:rsid w:val="00FC7A69"/>
    <w:rsid w:val="00FC7DA7"/>
    <w:rsid w:val="00FD14E1"/>
    <w:rsid w:val="00FD1F13"/>
    <w:rsid w:val="00FD2A32"/>
    <w:rsid w:val="00FD4118"/>
    <w:rsid w:val="00FD4510"/>
    <w:rsid w:val="00FD472A"/>
    <w:rsid w:val="00FD498B"/>
    <w:rsid w:val="00FD7398"/>
    <w:rsid w:val="00FE3BC3"/>
    <w:rsid w:val="00FE5F2B"/>
    <w:rsid w:val="00FE636B"/>
    <w:rsid w:val="00FF0218"/>
    <w:rsid w:val="00FF0B88"/>
    <w:rsid w:val="00FF2701"/>
    <w:rsid w:val="00FF4184"/>
    <w:rsid w:val="00FF4206"/>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7A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DC"/>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jc w:val="both"/>
      <w:outlineLvl w:val="0"/>
    </w:pPr>
    <w:rPr>
      <w:rFonts w:ascii="Geneva" w:hAnsi="Geneva"/>
      <w:b/>
      <w:sz w:val="22"/>
    </w:rPr>
  </w:style>
  <w:style w:type="paragraph" w:styleId="Heading2">
    <w:name w:val="heading 2"/>
    <w:basedOn w:val="Normal"/>
    <w:next w:val="Normal"/>
    <w:link w:val="Heading2Char"/>
    <w:qFormat/>
    <w:pPr>
      <w:keepNext/>
      <w:ind w:right="-360"/>
      <w:jc w:val="center"/>
      <w:outlineLvl w:val="1"/>
    </w:pPr>
    <w:rPr>
      <w:rFonts w:ascii="Geneva" w:hAnsi="Geneva"/>
      <w:b/>
      <w:sz w:val="22"/>
    </w:rPr>
  </w:style>
  <w:style w:type="paragraph" w:styleId="Heading3">
    <w:name w:val="heading 3"/>
    <w:basedOn w:val="Normal"/>
    <w:next w:val="Normal"/>
    <w:qFormat/>
    <w:pPr>
      <w:keepNext/>
      <w:jc w:val="center"/>
      <w:outlineLvl w:val="2"/>
    </w:pPr>
    <w:rPr>
      <w:rFonts w:ascii="Verdana" w:hAnsi="Verdana"/>
      <w:b/>
      <w:sz w:val="28"/>
    </w:rPr>
  </w:style>
  <w:style w:type="paragraph" w:styleId="Heading4">
    <w:name w:val="heading 4"/>
    <w:basedOn w:val="Normal"/>
    <w:next w:val="Normal"/>
    <w:qFormat/>
    <w:pPr>
      <w:keepNext/>
      <w:jc w:val="center"/>
      <w:outlineLvl w:val="3"/>
    </w:pPr>
    <w:rPr>
      <w:rFonts w:ascii="Verdana" w:hAnsi="Verdana"/>
      <w:b/>
      <w:u w:val="single"/>
    </w:rPr>
  </w:style>
  <w:style w:type="paragraph" w:styleId="Heading5">
    <w:name w:val="heading 5"/>
    <w:basedOn w:val="Normal"/>
    <w:next w:val="Normal"/>
    <w:qFormat/>
    <w:pPr>
      <w:keepNext/>
      <w:ind w:left="720" w:hanging="720"/>
      <w:jc w:val="both"/>
      <w:outlineLvl w:val="4"/>
    </w:pPr>
    <w:rPr>
      <w:rFonts w:ascii="Verdana" w:hAnsi="Verdana"/>
      <w:b/>
    </w:rPr>
  </w:style>
  <w:style w:type="paragraph" w:styleId="Heading6">
    <w:name w:val="heading 6"/>
    <w:basedOn w:val="Normal"/>
    <w:next w:val="Normal"/>
    <w:qFormat/>
    <w:pPr>
      <w:keepNext/>
      <w:jc w:val="both"/>
      <w:outlineLvl w:val="5"/>
    </w:pPr>
    <w:rPr>
      <w:rFonts w:ascii="Verdana" w:hAnsi="Verdana"/>
      <w:b/>
    </w:rPr>
  </w:style>
  <w:style w:type="paragraph" w:styleId="Heading7">
    <w:name w:val="heading 7"/>
    <w:basedOn w:val="Normal"/>
    <w:next w:val="Normal"/>
    <w:link w:val="Heading7Char"/>
    <w:qFormat/>
    <w:pPr>
      <w:keepNext/>
      <w:tabs>
        <w:tab w:val="left" w:pos="720"/>
        <w:tab w:val="left" w:pos="1440"/>
      </w:tabs>
      <w:outlineLvl w:val="6"/>
    </w:pPr>
    <w:rPr>
      <w:rFonts w:ascii="Verdana" w:hAnsi="Verdana"/>
      <w:b/>
      <w:bCs/>
    </w:rPr>
  </w:style>
  <w:style w:type="paragraph" w:styleId="Heading8">
    <w:name w:val="heading 8"/>
    <w:basedOn w:val="Normal"/>
    <w:next w:val="Normal"/>
    <w:qFormat/>
    <w:pPr>
      <w:keepNext/>
      <w:jc w:val="center"/>
      <w:outlineLvl w:val="7"/>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2160" w:hanging="2160"/>
      <w:jc w:val="both"/>
    </w:pPr>
    <w:rPr>
      <w:rFonts w:ascii="Verdana" w:hAnsi="Verdana"/>
      <w:sz w:val="20"/>
    </w:rPr>
  </w:style>
  <w:style w:type="paragraph" w:styleId="BodyTextIndent2">
    <w:name w:val="Body Text Indent 2"/>
    <w:basedOn w:val="Normal"/>
    <w:pPr>
      <w:ind w:left="1440" w:hanging="720"/>
      <w:jc w:val="both"/>
    </w:pPr>
    <w:rPr>
      <w:rFonts w:ascii="Geneva" w:hAnsi="Geneva"/>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2">
    <w:name w:val="List 2"/>
    <w:basedOn w:val="Normal"/>
    <w:pPr>
      <w:ind w:left="720" w:hanging="360"/>
    </w:pPr>
  </w:style>
  <w:style w:type="paragraph" w:styleId="BodyText">
    <w:name w:val="Body Text"/>
    <w:basedOn w:val="Normal"/>
    <w:link w:val="BodyTextChar"/>
    <w:rPr>
      <w:rFonts w:ascii="Verdana" w:hAnsi="Verdana"/>
      <w:sz w:val="20"/>
    </w:rPr>
  </w:style>
  <w:style w:type="paragraph" w:styleId="BodyText3">
    <w:name w:val="Body Text 3"/>
    <w:basedOn w:val="Normal"/>
    <w:pPr>
      <w:jc w:val="both"/>
    </w:pPr>
    <w:rPr>
      <w:rFonts w:ascii="Verdana" w:hAnsi="Verdana"/>
      <w:sz w:val="20"/>
    </w:rPr>
  </w:style>
  <w:style w:type="paragraph" w:styleId="BlockText">
    <w:name w:val="Block Text"/>
    <w:basedOn w:val="Normal"/>
    <w:pPr>
      <w:tabs>
        <w:tab w:val="left" w:pos="720"/>
        <w:tab w:val="left" w:pos="1440"/>
      </w:tabs>
      <w:spacing w:after="80"/>
      <w:ind w:left="2160" w:right="720" w:hanging="2160"/>
      <w:jc w:val="both"/>
    </w:pPr>
    <w:rPr>
      <w:rFonts w:ascii="Verdana" w:hAnsi="Verdana"/>
      <w:sz w:val="20"/>
    </w:rPr>
  </w:style>
  <w:style w:type="paragraph" w:styleId="BodyTextIndent">
    <w:name w:val="Body Text Indent"/>
    <w:basedOn w:val="Normal"/>
    <w:pPr>
      <w:tabs>
        <w:tab w:val="left" w:pos="720"/>
      </w:tabs>
      <w:ind w:left="1440" w:hanging="1440"/>
      <w:jc w:val="both"/>
    </w:pPr>
    <w:rPr>
      <w:rFonts w:ascii="Verdana" w:hAnsi="Verdana"/>
      <w:b/>
      <w:sz w:val="20"/>
    </w:rPr>
  </w:style>
  <w:style w:type="paragraph" w:styleId="BodyTextIndent3">
    <w:name w:val="Body Text Indent 3"/>
    <w:basedOn w:val="Normal"/>
    <w:pPr>
      <w:ind w:left="2250" w:hanging="2250"/>
      <w:jc w:val="both"/>
    </w:pPr>
    <w:rPr>
      <w:rFonts w:ascii="Verdana" w:hAnsi="Verdana"/>
      <w:b/>
      <w:sz w:val="20"/>
    </w:rPr>
  </w:style>
  <w:style w:type="paragraph" w:styleId="List">
    <w:name w:val="List"/>
    <w:basedOn w:val="Normal"/>
    <w:pPr>
      <w:ind w:left="360" w:hanging="360"/>
    </w:pPr>
  </w:style>
  <w:style w:type="paragraph" w:styleId="Date">
    <w:name w:val="Date"/>
    <w:basedOn w:val="Normal"/>
    <w:next w:val="Normal"/>
    <w:link w:val="DateChar"/>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paragraph" w:styleId="DocumentMap">
    <w:name w:val="Document Map"/>
    <w:basedOn w:val="Normal"/>
    <w:semiHidden/>
    <w:rsid w:val="00743737"/>
    <w:pPr>
      <w:shd w:val="clear" w:color="auto" w:fill="000080"/>
    </w:pPr>
    <w:rPr>
      <w:rFonts w:ascii="Tahoma" w:hAnsi="Tahoma" w:cs="Tahoma"/>
      <w:sz w:val="20"/>
    </w:rPr>
  </w:style>
  <w:style w:type="paragraph" w:customStyle="1" w:styleId="Default">
    <w:name w:val="Default"/>
    <w:rsid w:val="00CE7F28"/>
    <w:pPr>
      <w:autoSpaceDE w:val="0"/>
      <w:autoSpaceDN w:val="0"/>
      <w:adjustRightInd w:val="0"/>
    </w:pPr>
    <w:rPr>
      <w:rFonts w:ascii="Arial" w:hAnsi="Arial" w:cs="Arial"/>
      <w:color w:val="000000"/>
      <w:sz w:val="24"/>
      <w:szCs w:val="24"/>
    </w:rPr>
  </w:style>
  <w:style w:type="paragraph" w:styleId="HTMLPreformatted">
    <w:name w:val="HTML Preformatted"/>
    <w:basedOn w:val="Normal"/>
    <w:rsid w:val="0074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CC7AF1"/>
    <w:pPr>
      <w:ind w:left="720"/>
    </w:pPr>
  </w:style>
  <w:style w:type="character" w:styleId="Hyperlink">
    <w:name w:val="Hyperlink"/>
    <w:basedOn w:val="DefaultParagraphFont"/>
    <w:rsid w:val="006039E5"/>
    <w:rPr>
      <w:color w:val="0563C1" w:themeColor="hyperlink"/>
      <w:u w:val="single"/>
    </w:rPr>
  </w:style>
  <w:style w:type="character" w:customStyle="1" w:styleId="UnresolvedMention1">
    <w:name w:val="Unresolved Mention1"/>
    <w:basedOn w:val="DefaultParagraphFont"/>
    <w:uiPriority w:val="99"/>
    <w:semiHidden/>
    <w:unhideWhenUsed/>
    <w:rsid w:val="006039E5"/>
    <w:rPr>
      <w:color w:val="605E5C"/>
      <w:shd w:val="clear" w:color="auto" w:fill="E1DFDD"/>
    </w:rPr>
  </w:style>
  <w:style w:type="character" w:customStyle="1" w:styleId="BodyTextChar">
    <w:name w:val="Body Text Char"/>
    <w:basedOn w:val="DefaultParagraphFont"/>
    <w:link w:val="BodyText"/>
    <w:rsid w:val="00B3574B"/>
    <w:rPr>
      <w:rFonts w:ascii="Verdana" w:hAnsi="Verdana"/>
    </w:rPr>
  </w:style>
  <w:style w:type="character" w:customStyle="1" w:styleId="Heading2Char">
    <w:name w:val="Heading 2 Char"/>
    <w:basedOn w:val="DefaultParagraphFont"/>
    <w:link w:val="Heading2"/>
    <w:rsid w:val="00C01F87"/>
    <w:rPr>
      <w:rFonts w:ascii="Geneva" w:hAnsi="Geneva"/>
      <w:b/>
      <w:sz w:val="22"/>
    </w:rPr>
  </w:style>
  <w:style w:type="character" w:customStyle="1" w:styleId="Heading7Char">
    <w:name w:val="Heading 7 Char"/>
    <w:basedOn w:val="DefaultParagraphFont"/>
    <w:link w:val="Heading7"/>
    <w:rsid w:val="00FD1F13"/>
    <w:rPr>
      <w:rFonts w:ascii="Verdana" w:hAnsi="Verdana"/>
      <w:b/>
      <w:bCs/>
      <w:sz w:val="24"/>
    </w:rPr>
  </w:style>
  <w:style w:type="character" w:styleId="UnresolvedMention">
    <w:name w:val="Unresolved Mention"/>
    <w:basedOn w:val="DefaultParagraphFont"/>
    <w:uiPriority w:val="99"/>
    <w:semiHidden/>
    <w:unhideWhenUsed/>
    <w:rsid w:val="00E72253"/>
    <w:rPr>
      <w:color w:val="605E5C"/>
      <w:shd w:val="clear" w:color="auto" w:fill="E1DFDD"/>
    </w:rPr>
  </w:style>
  <w:style w:type="character" w:customStyle="1" w:styleId="DateChar">
    <w:name w:val="Date Char"/>
    <w:basedOn w:val="DefaultParagraphFont"/>
    <w:link w:val="Date"/>
    <w:rsid w:val="00911444"/>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10989">
      <w:bodyDiv w:val="1"/>
      <w:marLeft w:val="0"/>
      <w:marRight w:val="0"/>
      <w:marTop w:val="0"/>
      <w:marBottom w:val="0"/>
      <w:divBdr>
        <w:top w:val="none" w:sz="0" w:space="0" w:color="auto"/>
        <w:left w:val="none" w:sz="0" w:space="0" w:color="auto"/>
        <w:bottom w:val="none" w:sz="0" w:space="0" w:color="auto"/>
        <w:right w:val="none" w:sz="0" w:space="0" w:color="auto"/>
      </w:divBdr>
    </w:div>
    <w:div w:id="152791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SWEETWATER SPRINGS WATER DISTRICT</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SWEETWATER SPRINGS WATER DISTRICT</dc:title>
  <dc:subject/>
  <dc:creator/>
  <cp:keywords/>
  <dc:description/>
  <cp:lastModifiedBy/>
  <cp:revision>1</cp:revision>
  <dcterms:created xsi:type="dcterms:W3CDTF">2023-06-23T17:12:00Z</dcterms:created>
  <dcterms:modified xsi:type="dcterms:W3CDTF">2023-06-30T16:51:00Z</dcterms:modified>
</cp:coreProperties>
</file>